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FBA" w:rsidRDefault="00131FBA" w:rsidP="00131FBA">
      <w:pPr>
        <w:widowControl/>
        <w:autoSpaceDE/>
        <w:autoSpaceDN/>
        <w:adjustRightInd/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31F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="00524D74" w:rsidRPr="00524D7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524D74" w:rsidRPr="00524D74" w:rsidRDefault="00131FBA" w:rsidP="00131FBA">
      <w:pPr>
        <w:widowControl/>
        <w:autoSpaceDE/>
        <w:autoSpaceDN/>
        <w:adjustRightInd/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31FB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bookmarkStart w:id="0" w:name="_GoBack"/>
      <w:bookmarkEnd w:id="0"/>
      <w:r w:rsidR="00524D74" w:rsidRPr="00524D74">
        <w:rPr>
          <w:rFonts w:ascii="Times New Roman" w:hAnsi="Times New Roman" w:cs="Times New Roman"/>
          <w:b/>
          <w:bCs/>
          <w:sz w:val="24"/>
          <w:szCs w:val="24"/>
        </w:rPr>
        <w:t>на оказание транспортно-экспедиционных услуг №</w:t>
      </w:r>
    </w:p>
    <w:p w:rsidR="00773D1F" w:rsidRDefault="008700BE" w:rsidP="00131FBA">
      <w:pPr>
        <w:shd w:val="clear" w:color="auto" w:fill="FFFFFF"/>
        <w:tabs>
          <w:tab w:val="left" w:leader="underscore" w:pos="521"/>
          <w:tab w:val="left" w:leader="underscore" w:pos="2035"/>
          <w:tab w:val="left" w:leader="underscore" w:pos="2698"/>
          <w:tab w:val="left" w:pos="6559"/>
        </w:tabs>
        <w:spacing w:before="499"/>
        <w:ind w:left="19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«</w:t>
      </w:r>
      <w:r w:rsidR="0027310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</w:t>
      </w:r>
      <w:proofErr w:type="gramEnd"/>
      <w:r w:rsidR="0027310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</w:t>
      </w:r>
      <w:r w:rsidR="004E304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»</w:t>
      </w:r>
      <w:r w:rsidR="0027310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</w:t>
      </w:r>
      <w:r w:rsidR="0039658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</w:t>
      </w:r>
      <w:r w:rsidR="00287658">
        <w:rPr>
          <w:rFonts w:ascii="Times New Roman" w:hAnsi="Times New Roman" w:cs="Times New Roman"/>
          <w:b/>
          <w:bCs/>
          <w:color w:val="000000"/>
          <w:sz w:val="21"/>
          <w:szCs w:val="21"/>
        </w:rPr>
        <w:t>20</w:t>
      </w:r>
      <w:r w:rsidR="0027310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</w:t>
      </w:r>
      <w:r w:rsidR="0039658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года   </w:t>
      </w:r>
      <w:r w:rsidR="00773D1F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Санкт-Петербург</w:t>
      </w:r>
    </w:p>
    <w:p w:rsidR="00773D1F" w:rsidRDefault="00773D1F" w:rsidP="00131FBA">
      <w:pPr>
        <w:shd w:val="clear" w:color="auto" w:fill="FFFFFF"/>
        <w:tabs>
          <w:tab w:val="left" w:leader="underscore" w:pos="521"/>
          <w:tab w:val="left" w:leader="underscore" w:pos="2035"/>
          <w:tab w:val="left" w:leader="underscore" w:pos="2698"/>
          <w:tab w:val="left" w:pos="6559"/>
        </w:tabs>
        <w:spacing w:before="499"/>
        <w:ind w:left="19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90AD3" w:rsidRPr="00390AD3" w:rsidRDefault="008700BE" w:rsidP="00131FBA">
      <w:pPr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390AD3">
        <w:rPr>
          <w:rFonts w:ascii="Times New Roman" w:eastAsia="BatangChe" w:hAnsi="Times New Roman" w:cs="Times New Roman"/>
          <w:color w:val="000000"/>
          <w:spacing w:val="4"/>
          <w:sz w:val="24"/>
          <w:szCs w:val="24"/>
        </w:rPr>
        <w:t xml:space="preserve">Общество </w:t>
      </w:r>
      <w:r w:rsidRPr="00390AD3">
        <w:rPr>
          <w:rFonts w:ascii="Times New Roman" w:eastAsia="BatangChe" w:hAnsi="Times New Roman" w:cs="Times New Roman"/>
          <w:sz w:val="24"/>
          <w:szCs w:val="24"/>
        </w:rPr>
        <w:t>с ограниченной</w:t>
      </w:r>
      <w:r w:rsidRPr="00390AD3">
        <w:rPr>
          <w:rFonts w:ascii="Times New Roman" w:eastAsia="BatangChe" w:hAnsi="Times New Roman" w:cs="Times New Roman"/>
          <w:color w:val="000000"/>
          <w:spacing w:val="4"/>
          <w:sz w:val="24"/>
          <w:szCs w:val="24"/>
        </w:rPr>
        <w:t xml:space="preserve"> ответственностью «</w:t>
      </w:r>
      <w:r w:rsidR="00524D74" w:rsidRPr="00390AD3">
        <w:rPr>
          <w:rFonts w:ascii="Times New Roman" w:eastAsia="BatangChe" w:hAnsi="Times New Roman" w:cs="Times New Roman"/>
          <w:color w:val="000000"/>
          <w:spacing w:val="4"/>
          <w:sz w:val="24"/>
          <w:szCs w:val="24"/>
        </w:rPr>
        <w:t>СКАЙФАСТ</w:t>
      </w:r>
      <w:r w:rsidRPr="00390AD3">
        <w:rPr>
          <w:rFonts w:ascii="Times New Roman" w:eastAsia="BatangChe" w:hAnsi="Times New Roman" w:cs="Times New Roman"/>
          <w:color w:val="000000"/>
          <w:spacing w:val="4"/>
          <w:sz w:val="24"/>
          <w:szCs w:val="24"/>
        </w:rPr>
        <w:t xml:space="preserve">», именуемое в дальнейшем </w:t>
      </w:r>
      <w:r w:rsidR="00524D74" w:rsidRPr="00390AD3">
        <w:rPr>
          <w:rFonts w:ascii="Times New Roman" w:eastAsia="BatangChe" w:hAnsi="Times New Roman" w:cs="Times New Roman"/>
          <w:color w:val="000000"/>
          <w:spacing w:val="4"/>
          <w:sz w:val="24"/>
          <w:szCs w:val="24"/>
        </w:rPr>
        <w:t>ЭКСПЕДИТОР</w:t>
      </w:r>
      <w:r w:rsidRPr="00390AD3">
        <w:rPr>
          <w:rFonts w:ascii="Times New Roman" w:eastAsia="BatangChe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0AD3">
        <w:rPr>
          <w:rFonts w:ascii="Times New Roman" w:eastAsia="BatangChe" w:hAnsi="Times New Roman" w:cs="Times New Roman"/>
          <w:color w:val="000000"/>
          <w:spacing w:val="3"/>
          <w:sz w:val="24"/>
          <w:szCs w:val="24"/>
        </w:rPr>
        <w:t xml:space="preserve">, в лице генерального директора </w:t>
      </w:r>
      <w:proofErr w:type="spellStart"/>
      <w:r w:rsidR="00524D74" w:rsidRPr="00390AD3">
        <w:rPr>
          <w:rFonts w:ascii="Times New Roman" w:eastAsia="BatangChe" w:hAnsi="Times New Roman" w:cs="Times New Roman"/>
          <w:color w:val="000000"/>
          <w:spacing w:val="3"/>
          <w:sz w:val="24"/>
          <w:szCs w:val="24"/>
        </w:rPr>
        <w:t>Кондрашина</w:t>
      </w:r>
      <w:proofErr w:type="spellEnd"/>
      <w:r w:rsidR="00524D74" w:rsidRPr="00390AD3">
        <w:rPr>
          <w:rFonts w:ascii="Times New Roman" w:eastAsia="BatangChe" w:hAnsi="Times New Roman" w:cs="Times New Roman"/>
          <w:color w:val="000000"/>
          <w:spacing w:val="3"/>
          <w:sz w:val="24"/>
          <w:szCs w:val="24"/>
        </w:rPr>
        <w:t xml:space="preserve"> Юрия Геннадьевича</w:t>
      </w:r>
      <w:r w:rsidR="00595509" w:rsidRPr="00390AD3">
        <w:rPr>
          <w:rFonts w:ascii="Times New Roman" w:eastAsia="BatangChe" w:hAnsi="Times New Roman" w:cs="Times New Roman"/>
          <w:color w:val="000000"/>
          <w:spacing w:val="24"/>
          <w:sz w:val="24"/>
          <w:szCs w:val="24"/>
        </w:rPr>
        <w:t>, действующего</w:t>
      </w:r>
      <w:r w:rsidR="00135CDB" w:rsidRPr="00390AD3">
        <w:rPr>
          <w:rFonts w:ascii="Times New Roman" w:eastAsia="BatangChe" w:hAnsi="Times New Roman" w:cs="Times New Roman"/>
          <w:color w:val="000000"/>
          <w:spacing w:val="24"/>
          <w:sz w:val="24"/>
          <w:szCs w:val="24"/>
        </w:rPr>
        <w:t xml:space="preserve"> </w:t>
      </w:r>
      <w:r w:rsidR="00595509" w:rsidRPr="00390AD3">
        <w:rPr>
          <w:rFonts w:ascii="Times New Roman" w:eastAsia="BatangChe" w:hAnsi="Times New Roman" w:cs="Times New Roman"/>
          <w:color w:val="000000"/>
          <w:spacing w:val="24"/>
          <w:sz w:val="24"/>
          <w:szCs w:val="24"/>
        </w:rPr>
        <w:t xml:space="preserve"> на основании У</w:t>
      </w:r>
      <w:r w:rsidRPr="00390AD3">
        <w:rPr>
          <w:rFonts w:ascii="Times New Roman" w:eastAsia="BatangChe" w:hAnsi="Times New Roman" w:cs="Times New Roman"/>
          <w:color w:val="000000"/>
          <w:spacing w:val="24"/>
          <w:sz w:val="24"/>
          <w:szCs w:val="24"/>
        </w:rPr>
        <w:t xml:space="preserve">става, с одной стороны, </w:t>
      </w:r>
      <w:r w:rsidR="00273102" w:rsidRPr="00390AD3">
        <w:rPr>
          <w:rFonts w:ascii="Times New Roman" w:eastAsia="BatangChe" w:hAnsi="Times New Roman" w:cs="Times New Roman"/>
          <w:color w:val="000000"/>
          <w:spacing w:val="24"/>
          <w:sz w:val="24"/>
          <w:szCs w:val="24"/>
        </w:rPr>
        <w:t>________________________</w:t>
      </w:r>
      <w:r w:rsidR="00773D1F" w:rsidRPr="00390AD3">
        <w:rPr>
          <w:rFonts w:ascii="Times New Roman" w:eastAsia="BatangChe" w:hAnsi="Times New Roman" w:cs="Times New Roman"/>
          <w:color w:val="000000"/>
          <w:spacing w:val="2"/>
          <w:sz w:val="24"/>
          <w:szCs w:val="24"/>
        </w:rPr>
        <w:t xml:space="preserve">, </w:t>
      </w:r>
      <w:r w:rsidR="00287658" w:rsidRPr="00390AD3">
        <w:rPr>
          <w:rFonts w:ascii="Times New Roman" w:eastAsia="BatangChe" w:hAnsi="Times New Roman" w:cs="Times New Roman"/>
          <w:color w:val="000000"/>
          <w:spacing w:val="2"/>
          <w:sz w:val="24"/>
          <w:szCs w:val="24"/>
        </w:rPr>
        <w:t xml:space="preserve">именуемый </w:t>
      </w:r>
      <w:r w:rsidRPr="00390AD3">
        <w:rPr>
          <w:rFonts w:ascii="Times New Roman" w:eastAsia="BatangChe" w:hAnsi="Times New Roman" w:cs="Times New Roman"/>
          <w:color w:val="000000"/>
          <w:spacing w:val="2"/>
          <w:sz w:val="24"/>
          <w:szCs w:val="24"/>
        </w:rPr>
        <w:t>в</w:t>
      </w:r>
      <w:r w:rsidR="00287658" w:rsidRPr="00390AD3">
        <w:rPr>
          <w:rFonts w:ascii="Times New Roman" w:eastAsia="BatangChe" w:hAnsi="Times New Roman" w:cs="Times New Roman"/>
          <w:color w:val="000000"/>
          <w:spacing w:val="2"/>
          <w:sz w:val="24"/>
          <w:szCs w:val="24"/>
        </w:rPr>
        <w:t xml:space="preserve"> </w:t>
      </w:r>
      <w:r w:rsidR="00287658" w:rsidRPr="00390AD3">
        <w:rPr>
          <w:rFonts w:ascii="Times New Roman" w:eastAsia="BatangChe" w:hAnsi="Times New Roman" w:cs="Times New Roman"/>
          <w:color w:val="000000"/>
          <w:spacing w:val="6"/>
          <w:sz w:val="24"/>
          <w:szCs w:val="24"/>
        </w:rPr>
        <w:t xml:space="preserve">дальнейшем </w:t>
      </w:r>
      <w:r w:rsidRPr="00390AD3">
        <w:rPr>
          <w:rFonts w:ascii="Times New Roman" w:eastAsia="BatangChe" w:hAnsi="Times New Roman" w:cs="Times New Roman"/>
          <w:color w:val="000000"/>
          <w:spacing w:val="6"/>
          <w:sz w:val="24"/>
          <w:szCs w:val="24"/>
        </w:rPr>
        <w:t>ЗАКАЗЧИК,</w:t>
      </w:r>
      <w:r w:rsidRPr="00390AD3">
        <w:rPr>
          <w:rFonts w:ascii="Times New Roman" w:eastAsia="BatangChe" w:hAnsi="Times New Roman" w:cs="Times New Roman"/>
          <w:color w:val="000000"/>
          <w:spacing w:val="2"/>
          <w:sz w:val="24"/>
          <w:szCs w:val="24"/>
        </w:rPr>
        <w:t xml:space="preserve"> в лице </w:t>
      </w:r>
      <w:r w:rsidR="00273102" w:rsidRPr="00390AD3">
        <w:rPr>
          <w:rFonts w:ascii="Times New Roman" w:eastAsia="BatangChe" w:hAnsi="Times New Roman" w:cs="Times New Roman"/>
          <w:sz w:val="24"/>
          <w:szCs w:val="24"/>
        </w:rPr>
        <w:t>_________________________________</w:t>
      </w:r>
      <w:r w:rsidR="00EC4545">
        <w:rPr>
          <w:rFonts w:ascii="Times New Roman" w:eastAsia="BatangChe" w:hAnsi="Times New Roman" w:cs="Times New Roman"/>
          <w:sz w:val="24"/>
          <w:szCs w:val="24"/>
        </w:rPr>
        <w:t>___________</w:t>
      </w:r>
      <w:r w:rsidR="00273102" w:rsidRPr="00390AD3">
        <w:rPr>
          <w:rFonts w:ascii="Times New Roman" w:eastAsia="BatangChe" w:hAnsi="Times New Roman" w:cs="Times New Roman"/>
          <w:sz w:val="24"/>
          <w:szCs w:val="24"/>
        </w:rPr>
        <w:t>_</w:t>
      </w:r>
      <w:r w:rsidRPr="00390AD3">
        <w:rPr>
          <w:rFonts w:ascii="Times New Roman" w:eastAsia="BatangChe" w:hAnsi="Times New Roman" w:cs="Times New Roman"/>
          <w:color w:val="000000"/>
          <w:spacing w:val="2"/>
          <w:sz w:val="24"/>
          <w:szCs w:val="24"/>
        </w:rPr>
        <w:t xml:space="preserve">, действующего на основании </w:t>
      </w:r>
      <w:r w:rsidR="00273102" w:rsidRPr="00390AD3">
        <w:rPr>
          <w:rFonts w:ascii="Times New Roman" w:eastAsia="BatangChe" w:hAnsi="Times New Roman" w:cs="Times New Roman"/>
          <w:sz w:val="24"/>
          <w:szCs w:val="24"/>
        </w:rPr>
        <w:t>_________________</w:t>
      </w:r>
      <w:r w:rsidRPr="00390AD3">
        <w:rPr>
          <w:rFonts w:ascii="Times New Roman" w:eastAsia="BatangChe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0AD3">
        <w:rPr>
          <w:rFonts w:ascii="Times New Roman" w:eastAsia="BatangChe" w:hAnsi="Times New Roman" w:cs="Times New Roman"/>
          <w:color w:val="000000"/>
          <w:spacing w:val="6"/>
          <w:sz w:val="24"/>
          <w:szCs w:val="24"/>
        </w:rPr>
        <w:t xml:space="preserve">с другой стороны, заключили настоящий </w:t>
      </w:r>
      <w:r w:rsidRPr="00390AD3">
        <w:rPr>
          <w:rFonts w:ascii="Times New Roman" w:eastAsia="BatangChe" w:hAnsi="Times New Roman" w:cs="Times New Roman"/>
          <w:color w:val="000000"/>
          <w:spacing w:val="-1"/>
          <w:sz w:val="24"/>
          <w:szCs w:val="24"/>
        </w:rPr>
        <w:t>Договор о нижеследующем:</w:t>
      </w:r>
    </w:p>
    <w:p w:rsidR="008700BE" w:rsidRDefault="008700BE" w:rsidP="00131FBA">
      <w:pPr>
        <w:pStyle w:val="a8"/>
        <w:numPr>
          <w:ilvl w:val="0"/>
          <w:numId w:val="3"/>
        </w:numPr>
        <w:shd w:val="clear" w:color="auto" w:fill="FFFFFF"/>
        <w:spacing w:before="223" w:line="230" w:lineRule="exact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390AD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Предмет договора</w:t>
      </w:r>
    </w:p>
    <w:p w:rsidR="00390AD3" w:rsidRPr="00390AD3" w:rsidRDefault="00390AD3" w:rsidP="00131FBA">
      <w:pPr>
        <w:pStyle w:val="a8"/>
        <w:shd w:val="clear" w:color="auto" w:fill="FFFFFF"/>
        <w:spacing w:before="223" w:line="230" w:lineRule="exact"/>
        <w:ind w:left="4865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8700BE" w:rsidRPr="00390AD3" w:rsidRDefault="00A07DBB" w:rsidP="00131FBA">
      <w:pPr>
        <w:shd w:val="clear" w:color="auto" w:fill="FFFFFF"/>
        <w:spacing w:line="230" w:lineRule="exact"/>
        <w:ind w:left="14" w:firstLine="574"/>
        <w:jc w:val="both"/>
        <w:rPr>
          <w:rFonts w:ascii="Times New Roman" w:hAnsi="Times New Roman" w:cs="Times New Roman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1.1 </w:t>
      </w:r>
      <w:r w:rsidR="00524D74" w:rsidRPr="00390AD3">
        <w:rPr>
          <w:rFonts w:ascii="Times New Roman" w:hAnsi="Times New Roman" w:cs="Times New Roman"/>
          <w:color w:val="000000"/>
          <w:spacing w:val="3"/>
          <w:sz w:val="24"/>
          <w:szCs w:val="24"/>
        </w:rPr>
        <w:t>ЭКСПЕДИТОР</w:t>
      </w:r>
      <w:r w:rsidR="008700BE" w:rsidRPr="00390A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об</w:t>
      </w:r>
      <w:r w:rsidR="00A46989" w:rsidRPr="00390AD3">
        <w:rPr>
          <w:rFonts w:ascii="Times New Roman" w:hAnsi="Times New Roman" w:cs="Times New Roman"/>
          <w:color w:val="000000"/>
          <w:spacing w:val="3"/>
          <w:sz w:val="24"/>
          <w:szCs w:val="24"/>
        </w:rPr>
        <w:t>язуется оказать ЗАКАЗЧИКУ комплекс услуг, связанных</w:t>
      </w:r>
      <w:r w:rsidR="008700BE" w:rsidRPr="00390A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 </w:t>
      </w:r>
      <w:r w:rsidR="00A46989" w:rsidRPr="00390AD3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организацией перевозки грузов</w:t>
      </w:r>
      <w:r w:rsidR="008700BE" w:rsidRPr="00390A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из аэропорта </w:t>
      </w:r>
      <w:r w:rsidR="008700BE" w:rsidRPr="00390AD3">
        <w:rPr>
          <w:rFonts w:ascii="Times New Roman" w:hAnsi="Times New Roman" w:cs="Times New Roman"/>
          <w:color w:val="000000"/>
          <w:sz w:val="24"/>
          <w:szCs w:val="24"/>
        </w:rPr>
        <w:t>отправления в аэропорт назначения, а ЗАКАЗЧИК обязуется оплатить эти услуги на условиях настоящего договора.</w:t>
      </w:r>
    </w:p>
    <w:p w:rsidR="008700BE" w:rsidRPr="00390AD3" w:rsidRDefault="00A07DBB" w:rsidP="00131FBA">
      <w:pPr>
        <w:shd w:val="clear" w:color="auto" w:fill="FFFFFF"/>
        <w:spacing w:line="230" w:lineRule="exact"/>
        <w:ind w:left="12" w:right="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1.2 </w:t>
      </w:r>
      <w:r w:rsidR="008700BE"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Перевозки в исполнении настоящего договора будут произведены на воздушном транспорте РФ, руководствуясь </w:t>
      </w:r>
      <w:r w:rsidR="008700BE" w:rsidRPr="00390AD3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 России, правилами внутренних и международных авиаперевозок.</w:t>
      </w:r>
    </w:p>
    <w:p w:rsidR="008700BE" w:rsidRPr="00390AD3" w:rsidRDefault="00A07DBB" w:rsidP="00131FBA">
      <w:pPr>
        <w:shd w:val="clear" w:color="auto" w:fill="FFFFFF"/>
        <w:spacing w:before="2" w:line="230" w:lineRule="exact"/>
        <w:ind w:left="12" w:right="5" w:firstLine="5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02C8C" w:rsidRPr="00390AD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24D74" w:rsidRPr="00390A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ЭКСПЕДИТОР</w:t>
      </w:r>
      <w:r w:rsidR="00524D74"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00BE" w:rsidRPr="00390AD3">
        <w:rPr>
          <w:rFonts w:ascii="Times New Roman" w:hAnsi="Times New Roman" w:cs="Times New Roman"/>
          <w:color w:val="000000"/>
          <w:sz w:val="24"/>
          <w:szCs w:val="24"/>
        </w:rPr>
        <w:t>вправе привлекать к исполнению своих обязанностей других лиц, что не освобождает его от ответственности перед ЗАКАЗЧИКОМ за исполнение настоящего договора.</w:t>
      </w:r>
    </w:p>
    <w:p w:rsidR="00390AD3" w:rsidRPr="00390AD3" w:rsidRDefault="0066455B" w:rsidP="00131FBA">
      <w:pPr>
        <w:shd w:val="clear" w:color="auto" w:fill="FFFFFF"/>
        <w:spacing w:before="2" w:line="230" w:lineRule="exact"/>
        <w:ind w:left="12" w:right="5" w:firstLine="574"/>
        <w:jc w:val="both"/>
        <w:rPr>
          <w:rFonts w:ascii="Times New Roman" w:hAnsi="Times New Roman" w:cs="Times New Roman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z w:val="24"/>
          <w:szCs w:val="24"/>
        </w:rPr>
        <w:t>1.4 Характеристики и количество груза указываются в экспедиторском поручении- заявке (Приложение 1)</w:t>
      </w:r>
      <w:r w:rsidR="005D1514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договору и</w:t>
      </w:r>
      <w:r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его неотъемлемой частью. Заявка, полученная ЭКСПЕДИТОРОМ по средствам электронной связи, имеет полную юридическую силу и признается сторонами. Бланк заявки (Приложение 1) находится на сайте организации ЭКСПЕДИТОРА по электронному адресу: </w:t>
      </w:r>
      <w:hyperlink r:id="rId7" w:history="1">
        <w:r w:rsidRPr="00390AD3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390AD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390AD3">
          <w:rPr>
            <w:rStyle w:val="a5"/>
            <w:rFonts w:ascii="Times New Roman" w:hAnsi="Times New Roman"/>
            <w:sz w:val="24"/>
            <w:szCs w:val="24"/>
            <w:lang w:val="en-US"/>
          </w:rPr>
          <w:t>skyfast</w:t>
        </w:r>
        <w:proofErr w:type="spellEnd"/>
        <w:r w:rsidRPr="00390AD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390AD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90AD3">
        <w:rPr>
          <w:rFonts w:ascii="Times New Roman" w:hAnsi="Times New Roman" w:cs="Times New Roman"/>
          <w:color w:val="000000"/>
          <w:sz w:val="24"/>
          <w:szCs w:val="24"/>
        </w:rPr>
        <w:t>. Образец заявки так же выдается заказчику при подписании договора.</w:t>
      </w:r>
    </w:p>
    <w:p w:rsidR="008700BE" w:rsidRDefault="008700BE" w:rsidP="00131FBA">
      <w:pPr>
        <w:pStyle w:val="a8"/>
        <w:numPr>
          <w:ilvl w:val="0"/>
          <w:numId w:val="3"/>
        </w:numPr>
        <w:shd w:val="clear" w:color="auto" w:fill="FFFFFF"/>
        <w:spacing w:before="230" w:line="233" w:lineRule="exact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390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Обязательства сторон</w:t>
      </w:r>
    </w:p>
    <w:p w:rsidR="00390AD3" w:rsidRPr="00390AD3" w:rsidRDefault="00390AD3" w:rsidP="00131FBA">
      <w:pPr>
        <w:pStyle w:val="a8"/>
        <w:shd w:val="clear" w:color="auto" w:fill="FFFFFF"/>
        <w:spacing w:before="230" w:line="233" w:lineRule="exact"/>
        <w:ind w:left="4865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8700BE" w:rsidRPr="00390AD3" w:rsidRDefault="00A07DBB" w:rsidP="00131FBA">
      <w:pPr>
        <w:shd w:val="clear" w:color="auto" w:fill="FFFFFF"/>
        <w:spacing w:line="233" w:lineRule="exact"/>
        <w:ind w:left="12" w:right="1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2.1 </w:t>
      </w:r>
      <w:r w:rsidR="00524D74" w:rsidRPr="00390AD3">
        <w:rPr>
          <w:rFonts w:ascii="Times New Roman" w:hAnsi="Times New Roman" w:cs="Times New Roman"/>
          <w:color w:val="000000"/>
          <w:spacing w:val="3"/>
          <w:sz w:val="24"/>
          <w:szCs w:val="24"/>
        </w:rPr>
        <w:t>ЭКСПЕДИТОР</w:t>
      </w:r>
      <w:r w:rsidR="008700BE" w:rsidRPr="00390A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обязуется организовать бронирование и доставку груза ЗАКАЗЧИКА в аэропорт назначения, </w:t>
      </w:r>
      <w:r w:rsidR="008700BE" w:rsidRPr="00390AD3">
        <w:rPr>
          <w:rFonts w:ascii="Times New Roman" w:hAnsi="Times New Roman" w:cs="Times New Roman"/>
          <w:color w:val="000000"/>
          <w:sz w:val="24"/>
          <w:szCs w:val="24"/>
        </w:rPr>
        <w:t>дата и время отправки определяется согласованием сторон на основании заявки ЗАКАЗЧИКА.</w:t>
      </w:r>
    </w:p>
    <w:p w:rsidR="008700BE" w:rsidRPr="00390AD3" w:rsidRDefault="00A07DBB" w:rsidP="00131FBA">
      <w:pPr>
        <w:shd w:val="clear" w:color="auto" w:fill="FFFFFF"/>
        <w:spacing w:line="233" w:lineRule="exact"/>
        <w:ind w:left="586"/>
        <w:jc w:val="both"/>
        <w:rPr>
          <w:rFonts w:ascii="Times New Roman" w:hAnsi="Times New Roman" w:cs="Times New Roman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2.2 </w:t>
      </w:r>
      <w:r w:rsidR="00524D74" w:rsidRPr="00390AD3">
        <w:rPr>
          <w:rFonts w:ascii="Times New Roman" w:hAnsi="Times New Roman" w:cs="Times New Roman"/>
          <w:color w:val="000000"/>
          <w:spacing w:val="3"/>
          <w:sz w:val="24"/>
          <w:szCs w:val="24"/>
        </w:rPr>
        <w:t>ЭКСПЕДИТОР</w:t>
      </w:r>
      <w:r w:rsidR="008700BE"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оформить перевозочную документацию на перевозку груза.</w:t>
      </w:r>
    </w:p>
    <w:p w:rsidR="008700BE" w:rsidRPr="00390AD3" w:rsidRDefault="00A07DBB" w:rsidP="00131FBA">
      <w:pPr>
        <w:shd w:val="clear" w:color="auto" w:fill="FFFFFF"/>
        <w:spacing w:line="233" w:lineRule="exact"/>
        <w:ind w:left="5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2.3 </w:t>
      </w:r>
      <w:r w:rsidR="008700BE"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По требованию ЗАКАЗЧИКА </w:t>
      </w:r>
      <w:r w:rsidR="00524D74" w:rsidRPr="00390AD3">
        <w:rPr>
          <w:rFonts w:ascii="Times New Roman" w:hAnsi="Times New Roman" w:cs="Times New Roman"/>
          <w:color w:val="000000"/>
          <w:spacing w:val="3"/>
          <w:sz w:val="24"/>
          <w:szCs w:val="24"/>
        </w:rPr>
        <w:t>ЭКСПЕДИТОР</w:t>
      </w:r>
      <w:r w:rsidR="008700BE"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информировать о фактической отправке груза.</w:t>
      </w:r>
    </w:p>
    <w:p w:rsidR="00762429" w:rsidRPr="00390AD3" w:rsidRDefault="00762429" w:rsidP="00131FBA">
      <w:pPr>
        <w:shd w:val="clear" w:color="auto" w:fill="FFFFFF"/>
        <w:spacing w:line="233" w:lineRule="exact"/>
        <w:ind w:left="5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AD3">
        <w:rPr>
          <w:rFonts w:ascii="Times New Roman" w:hAnsi="Times New Roman" w:cs="Times New Roman"/>
          <w:sz w:val="24"/>
          <w:szCs w:val="24"/>
        </w:rPr>
        <w:t xml:space="preserve">2.4 </w:t>
      </w:r>
      <w:r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proofErr w:type="gramEnd"/>
      <w:r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требованию ЗАКАЗЧИКА </w:t>
      </w:r>
      <w:r w:rsidRPr="00390AD3">
        <w:rPr>
          <w:rFonts w:ascii="Times New Roman" w:hAnsi="Times New Roman" w:cs="Times New Roman"/>
          <w:color w:val="000000"/>
          <w:spacing w:val="3"/>
          <w:sz w:val="24"/>
          <w:szCs w:val="24"/>
        </w:rPr>
        <w:t>ЭКСПЕДИТОР</w:t>
      </w:r>
      <w:r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</w:t>
      </w:r>
      <w:r w:rsidRPr="00390AD3">
        <w:rPr>
          <w:rFonts w:ascii="Times New Roman" w:hAnsi="Times New Roman" w:cs="Times New Roman"/>
          <w:sz w:val="24"/>
          <w:szCs w:val="24"/>
        </w:rPr>
        <w:t xml:space="preserve"> организовать страхование груза от возможных рисков.</w:t>
      </w:r>
    </w:p>
    <w:p w:rsidR="004E3042" w:rsidRPr="00390AD3" w:rsidRDefault="004E3042" w:rsidP="00131FBA">
      <w:pPr>
        <w:shd w:val="clear" w:color="auto" w:fill="FFFFFF"/>
        <w:spacing w:line="233" w:lineRule="exact"/>
        <w:ind w:left="5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AD3">
        <w:rPr>
          <w:rFonts w:ascii="Times New Roman" w:hAnsi="Times New Roman" w:cs="Times New Roman"/>
          <w:sz w:val="24"/>
          <w:szCs w:val="24"/>
        </w:rPr>
        <w:t xml:space="preserve">2.5 </w:t>
      </w:r>
      <w:r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proofErr w:type="gramEnd"/>
      <w:r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требованию ЗАКАЗЧИКА </w:t>
      </w:r>
      <w:r w:rsidRPr="00390AD3">
        <w:rPr>
          <w:rFonts w:ascii="Times New Roman" w:hAnsi="Times New Roman" w:cs="Times New Roman"/>
          <w:color w:val="000000"/>
          <w:spacing w:val="3"/>
          <w:sz w:val="24"/>
          <w:szCs w:val="24"/>
        </w:rPr>
        <w:t>ЭКСПЕДИТОР</w:t>
      </w:r>
      <w:r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</w:t>
      </w:r>
      <w:r w:rsidRPr="00390AD3">
        <w:rPr>
          <w:rFonts w:ascii="Times New Roman" w:hAnsi="Times New Roman" w:cs="Times New Roman"/>
          <w:sz w:val="24"/>
          <w:szCs w:val="24"/>
        </w:rPr>
        <w:t xml:space="preserve"> организовать дополнительную упаковку груза,  забор и доставку груза из (до) адреса указанного в заявке ЗАКАЗЧИКА .</w:t>
      </w:r>
      <w:r w:rsidR="000F69ED" w:rsidRPr="00390AD3">
        <w:rPr>
          <w:rFonts w:ascii="Times New Roman" w:hAnsi="Times New Roman" w:cs="Times New Roman"/>
          <w:sz w:val="24"/>
          <w:szCs w:val="24"/>
        </w:rPr>
        <w:t xml:space="preserve"> ЗАКАЗЧИК должен обеспечивать своевременную погрузку (разгрузку) автотранспортных средств.</w:t>
      </w:r>
    </w:p>
    <w:p w:rsidR="008700BE" w:rsidRPr="00390AD3" w:rsidRDefault="004E3042" w:rsidP="00131FBA">
      <w:pPr>
        <w:shd w:val="clear" w:color="auto" w:fill="FFFFFF"/>
        <w:spacing w:line="233" w:lineRule="exact"/>
        <w:ind w:left="14" w:right="17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pacing w:val="6"/>
          <w:sz w:val="24"/>
          <w:szCs w:val="24"/>
        </w:rPr>
        <w:t>2.6</w:t>
      </w:r>
      <w:r w:rsidR="00A07DBB" w:rsidRPr="00390A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8700BE" w:rsidRPr="00390A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ЗАКАЗЧИК </w:t>
      </w:r>
      <w:r w:rsidR="000F69ED" w:rsidRPr="00390AD3">
        <w:rPr>
          <w:rFonts w:ascii="Times New Roman" w:hAnsi="Times New Roman" w:cs="Times New Roman"/>
          <w:color w:val="000000"/>
          <w:spacing w:val="6"/>
          <w:sz w:val="24"/>
          <w:szCs w:val="24"/>
        </w:rPr>
        <w:t>обязуется предоставить информацию</w:t>
      </w:r>
      <w:r w:rsidR="008700BE" w:rsidRPr="00390A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о свойстве груза, другие документы необходимые для </w:t>
      </w:r>
      <w:r w:rsidR="008700BE"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оформления перевозочной документации. В случае неполной или недостоверной информации о грузе </w:t>
      </w:r>
      <w:r w:rsidR="005B4484"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ЭКСПЕДИТОР </w:t>
      </w:r>
      <w:r w:rsidR="008700BE" w:rsidRPr="00390AD3">
        <w:rPr>
          <w:rFonts w:ascii="Times New Roman" w:hAnsi="Times New Roman" w:cs="Times New Roman"/>
          <w:color w:val="000000"/>
          <w:sz w:val="24"/>
          <w:szCs w:val="24"/>
        </w:rPr>
        <w:t>вправе отказаться от исполнения обязанностей по настоящему договору.</w:t>
      </w:r>
      <w:r w:rsidR="000F69ED"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 Заявка на перевозку отправляется ЭКСПЕДИТОРУ по электронной почте </w:t>
      </w:r>
      <w:r w:rsidR="000F69ED" w:rsidRPr="00390AD3">
        <w:rPr>
          <w:rFonts w:ascii="Times New Roman" w:hAnsi="Times New Roman" w:cs="Times New Roman"/>
          <w:color w:val="000000"/>
          <w:sz w:val="24"/>
          <w:szCs w:val="24"/>
          <w:lang w:val="en-US"/>
        </w:rPr>
        <w:t>cargo</w:t>
      </w:r>
      <w:r w:rsidR="000F69ED" w:rsidRPr="00390AD3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0F69ED" w:rsidRPr="00390AD3">
        <w:rPr>
          <w:rFonts w:ascii="Times New Roman" w:hAnsi="Times New Roman" w:cs="Times New Roman"/>
          <w:color w:val="000000"/>
          <w:sz w:val="24"/>
          <w:szCs w:val="24"/>
          <w:lang w:val="en-US"/>
        </w:rPr>
        <w:t>skyfast</w:t>
      </w:r>
      <w:proofErr w:type="spellEnd"/>
      <w:r w:rsidR="000F69ED" w:rsidRPr="00390AD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0F69ED" w:rsidRPr="00390AD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8700BE" w:rsidRPr="00390AD3" w:rsidRDefault="004E3042" w:rsidP="00131FBA">
      <w:pPr>
        <w:shd w:val="clear" w:color="auto" w:fill="FFFFFF"/>
        <w:spacing w:before="5" w:line="233" w:lineRule="exact"/>
        <w:ind w:left="22" w:right="2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pacing w:val="6"/>
          <w:sz w:val="24"/>
          <w:szCs w:val="24"/>
        </w:rPr>
        <w:t>2.7</w:t>
      </w:r>
      <w:r w:rsidR="00A07DBB" w:rsidRPr="00390A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8700BE" w:rsidRPr="00390A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 срок не позднее 24 часов до вылета рейса ЗАКАЗЧИК обязуется доставить груз по адресу: СПб, </w:t>
      </w:r>
      <w:proofErr w:type="spellStart"/>
      <w:r w:rsidR="00602C8C" w:rsidRPr="00390AD3">
        <w:rPr>
          <w:rFonts w:ascii="Times New Roman" w:hAnsi="Times New Roman" w:cs="Times New Roman"/>
          <w:color w:val="000000"/>
          <w:spacing w:val="6"/>
          <w:sz w:val="24"/>
          <w:szCs w:val="24"/>
        </w:rPr>
        <w:t>Пулковское</w:t>
      </w:r>
      <w:proofErr w:type="spellEnd"/>
      <w:r w:rsidR="00602C8C" w:rsidRPr="00390A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ш.,</w:t>
      </w:r>
      <w:proofErr w:type="gramStart"/>
      <w:r w:rsidR="00602C8C" w:rsidRPr="00390AD3">
        <w:rPr>
          <w:rFonts w:ascii="Times New Roman" w:hAnsi="Times New Roman" w:cs="Times New Roman"/>
          <w:color w:val="000000"/>
          <w:spacing w:val="6"/>
          <w:sz w:val="24"/>
          <w:szCs w:val="24"/>
        </w:rPr>
        <w:t>37,к.</w:t>
      </w:r>
      <w:proofErr w:type="gramEnd"/>
      <w:r w:rsidR="00602C8C" w:rsidRPr="00390AD3">
        <w:rPr>
          <w:rFonts w:ascii="Times New Roman" w:hAnsi="Times New Roman" w:cs="Times New Roman"/>
          <w:color w:val="000000"/>
          <w:spacing w:val="6"/>
          <w:sz w:val="24"/>
          <w:szCs w:val="24"/>
        </w:rPr>
        <w:t>4</w:t>
      </w:r>
      <w:r w:rsidR="008700BE"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>, упакованный надлежащим образом:</w:t>
      </w:r>
    </w:p>
    <w:p w:rsidR="008700BE" w:rsidRPr="00390AD3" w:rsidRDefault="008700BE" w:rsidP="00131FBA">
      <w:pPr>
        <w:numPr>
          <w:ilvl w:val="0"/>
          <w:numId w:val="1"/>
        </w:numPr>
        <w:shd w:val="clear" w:color="auto" w:fill="FFFFFF"/>
        <w:tabs>
          <w:tab w:val="left" w:pos="934"/>
        </w:tabs>
        <w:spacing w:before="10" w:line="233" w:lineRule="exact"/>
        <w:ind w:left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z w:val="24"/>
          <w:szCs w:val="24"/>
        </w:rPr>
        <w:t>Ящики деревянные, окантованные металлической лентой</w:t>
      </w:r>
    </w:p>
    <w:p w:rsidR="008700BE" w:rsidRPr="00390AD3" w:rsidRDefault="008700BE" w:rsidP="00131FBA">
      <w:pPr>
        <w:numPr>
          <w:ilvl w:val="0"/>
          <w:numId w:val="1"/>
        </w:numPr>
        <w:shd w:val="clear" w:color="auto" w:fill="FFFFFF"/>
        <w:tabs>
          <w:tab w:val="left" w:pos="934"/>
        </w:tabs>
        <w:spacing w:before="10" w:line="233" w:lineRule="exact"/>
        <w:ind w:left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z w:val="24"/>
          <w:szCs w:val="24"/>
        </w:rPr>
        <w:t>Коробки картонные в п/э мешках, опломбированные</w:t>
      </w:r>
    </w:p>
    <w:p w:rsidR="008700BE" w:rsidRPr="00390AD3" w:rsidRDefault="008700BE" w:rsidP="00131FBA">
      <w:pPr>
        <w:numPr>
          <w:ilvl w:val="0"/>
          <w:numId w:val="1"/>
        </w:numPr>
        <w:shd w:val="clear" w:color="auto" w:fill="FFFFFF"/>
        <w:tabs>
          <w:tab w:val="left" w:pos="934"/>
        </w:tabs>
        <w:spacing w:before="12" w:line="233" w:lineRule="exact"/>
        <w:ind w:left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перевозке хрупкого и бьющегося груза необходим дополнительный прокладочный материал</w:t>
      </w:r>
    </w:p>
    <w:p w:rsidR="008700BE" w:rsidRPr="00390AD3" w:rsidRDefault="008700BE" w:rsidP="00131FBA">
      <w:pPr>
        <w:numPr>
          <w:ilvl w:val="0"/>
          <w:numId w:val="1"/>
        </w:numPr>
        <w:shd w:val="clear" w:color="auto" w:fill="FFFFFF"/>
        <w:tabs>
          <w:tab w:val="left" w:pos="934"/>
        </w:tabs>
        <w:spacing w:before="7" w:line="233" w:lineRule="exact"/>
        <w:ind w:left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Возможны другие виды упаковки, заранее согласованные с </w:t>
      </w:r>
      <w:r w:rsidR="00602C8C" w:rsidRPr="00390AD3">
        <w:rPr>
          <w:rFonts w:ascii="Times New Roman" w:hAnsi="Times New Roman" w:cs="Times New Roman"/>
          <w:color w:val="000000"/>
          <w:spacing w:val="3"/>
          <w:sz w:val="24"/>
          <w:szCs w:val="24"/>
        </w:rPr>
        <w:t>ЭКСПЕДИТОРОМ</w:t>
      </w:r>
    </w:p>
    <w:p w:rsidR="008700BE" w:rsidRPr="00390AD3" w:rsidRDefault="004E3042" w:rsidP="00131FBA">
      <w:pPr>
        <w:shd w:val="clear" w:color="auto" w:fill="FFFFFF"/>
        <w:spacing w:line="233" w:lineRule="exact"/>
        <w:ind w:left="7" w:right="24" w:firstLine="574"/>
        <w:jc w:val="both"/>
        <w:rPr>
          <w:rFonts w:ascii="Times New Roman" w:hAnsi="Times New Roman" w:cs="Times New Roman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pacing w:val="1"/>
          <w:sz w:val="24"/>
          <w:szCs w:val="24"/>
        </w:rPr>
        <w:t>2.8</w:t>
      </w:r>
      <w:r w:rsidR="00A07DBB" w:rsidRPr="00390A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700BE" w:rsidRPr="00390A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Каждое место </w:t>
      </w:r>
      <w:proofErr w:type="spellStart"/>
      <w:r w:rsidR="008700BE" w:rsidRPr="00390AD3">
        <w:rPr>
          <w:rFonts w:ascii="Times New Roman" w:hAnsi="Times New Roman" w:cs="Times New Roman"/>
          <w:color w:val="000000"/>
          <w:spacing w:val="1"/>
          <w:sz w:val="24"/>
          <w:szCs w:val="24"/>
        </w:rPr>
        <w:t>грузобагажа</w:t>
      </w:r>
      <w:proofErr w:type="spellEnd"/>
      <w:r w:rsidR="008700BE" w:rsidRPr="00390A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должно иметь маркировочные бирки с указанием адреса отправителя и получателя </w:t>
      </w:r>
      <w:r w:rsidR="008700BE" w:rsidRPr="00390AD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груза. Кроме того, при необходимости должна быть нанесена специальная маркировка: «верх», «не кантовать», </w:t>
      </w:r>
      <w:r w:rsidR="008700BE"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>«осторожно стекло» и т. д.</w:t>
      </w:r>
    </w:p>
    <w:p w:rsidR="008700BE" w:rsidRPr="00390AD3" w:rsidRDefault="004E3042" w:rsidP="00131FBA">
      <w:pPr>
        <w:shd w:val="clear" w:color="auto" w:fill="FFFFFF"/>
        <w:spacing w:line="233" w:lineRule="exact"/>
        <w:ind w:left="7" w:right="2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pacing w:val="4"/>
          <w:sz w:val="24"/>
          <w:szCs w:val="24"/>
        </w:rPr>
        <w:t>2.9</w:t>
      </w:r>
      <w:r w:rsidR="00A07DBB" w:rsidRPr="00390A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700BE" w:rsidRPr="00390A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ЗАКАЗЧИК обязуется своевременно оплатить стоимость предоставленных </w:t>
      </w:r>
      <w:r w:rsidR="00602C8C" w:rsidRPr="00390AD3">
        <w:rPr>
          <w:rFonts w:ascii="Times New Roman" w:hAnsi="Times New Roman" w:cs="Times New Roman"/>
          <w:color w:val="000000"/>
          <w:spacing w:val="3"/>
          <w:sz w:val="24"/>
          <w:szCs w:val="24"/>
        </w:rPr>
        <w:t>ЭКСПЕДИТОРОМ</w:t>
      </w:r>
      <w:r w:rsidR="008700BE" w:rsidRPr="00390A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услуг по </w:t>
      </w:r>
      <w:r w:rsidR="008700BE" w:rsidRPr="00390AD3">
        <w:rPr>
          <w:rFonts w:ascii="Times New Roman" w:hAnsi="Times New Roman" w:cs="Times New Roman"/>
          <w:color w:val="000000"/>
          <w:sz w:val="24"/>
          <w:szCs w:val="24"/>
        </w:rPr>
        <w:t>организации перевозки грузов.</w:t>
      </w:r>
    </w:p>
    <w:p w:rsidR="008700BE" w:rsidRPr="00390AD3" w:rsidRDefault="004E3042" w:rsidP="00131FBA">
      <w:pPr>
        <w:shd w:val="clear" w:color="auto" w:fill="FFFFFF"/>
        <w:spacing w:before="2" w:line="233" w:lineRule="exact"/>
        <w:ind w:right="24" w:firstLine="5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AD3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2.10</w:t>
      </w:r>
      <w:r w:rsidR="00A07DBB" w:rsidRPr="00390A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B4484" w:rsidRPr="00390AD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End"/>
      <w:r w:rsidR="005B4484" w:rsidRPr="00390A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700BE" w:rsidRPr="00390A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случае отправки груза, подлежащего таможенному оформлению, </w:t>
      </w:r>
      <w:r w:rsidR="005B4484" w:rsidRPr="00390AD3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ЗАКАЗЧИК</w:t>
      </w:r>
      <w:r w:rsidR="008700BE" w:rsidRPr="00390A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обязан произвести экспертизу </w:t>
      </w:r>
      <w:r w:rsidR="008700BE" w:rsidRPr="00390A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таможенных документов в срок за 10 дней до предполагаемой отправки, известив </w:t>
      </w:r>
      <w:r w:rsidR="00602C8C" w:rsidRPr="00390AD3">
        <w:rPr>
          <w:rFonts w:ascii="Times New Roman" w:hAnsi="Times New Roman" w:cs="Times New Roman"/>
          <w:color w:val="000000"/>
          <w:spacing w:val="3"/>
          <w:sz w:val="24"/>
          <w:szCs w:val="24"/>
        </w:rPr>
        <w:t>ЭКСПЕДИТОРА</w:t>
      </w:r>
      <w:r w:rsidR="008700BE" w:rsidRPr="00390A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 этом в тот же </w:t>
      </w:r>
      <w:r w:rsidR="008700BE" w:rsidRPr="00390AD3">
        <w:rPr>
          <w:rFonts w:ascii="Times New Roman" w:hAnsi="Times New Roman" w:cs="Times New Roman"/>
          <w:color w:val="000000"/>
          <w:spacing w:val="-4"/>
          <w:sz w:val="24"/>
          <w:szCs w:val="24"/>
        </w:rPr>
        <w:t>срок.</w:t>
      </w:r>
    </w:p>
    <w:p w:rsidR="008700BE" w:rsidRPr="00390AD3" w:rsidRDefault="004E3042" w:rsidP="00131FBA">
      <w:pPr>
        <w:shd w:val="clear" w:color="auto" w:fill="FFFFFF"/>
        <w:spacing w:before="7" w:line="233" w:lineRule="exact"/>
        <w:ind w:left="14" w:right="26" w:firstLine="5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AD3">
        <w:rPr>
          <w:rFonts w:ascii="Times New Roman" w:hAnsi="Times New Roman" w:cs="Times New Roman"/>
          <w:color w:val="000000"/>
          <w:sz w:val="24"/>
          <w:szCs w:val="24"/>
        </w:rPr>
        <w:t>2.11</w:t>
      </w:r>
      <w:r w:rsidR="00A07DBB"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00BE" w:rsidRPr="00390AD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8700BE"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 случае, если ГРУЗОПОЛУЧАТЕЛЬ не востребовал прибывший груз в оговоренный срок или отказался от его получения, ЗАКАЗЧИК обязуется оплатить дополнительные расходы, связанные с хранением груза последнего.</w:t>
      </w:r>
    </w:p>
    <w:p w:rsidR="00390AD3" w:rsidRDefault="004E3042" w:rsidP="00131FBA">
      <w:pPr>
        <w:shd w:val="clear" w:color="auto" w:fill="FFFFFF"/>
        <w:spacing w:line="233" w:lineRule="exact"/>
        <w:ind w:left="2" w:right="26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>2.12</w:t>
      </w:r>
      <w:r w:rsidR="00A07DBB"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="008700BE"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течение двух дней с момента исполнения поручения </w:t>
      </w:r>
      <w:proofErr w:type="gramStart"/>
      <w:r w:rsidR="00602C8C"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ЗАКАЗЧИКА</w:t>
      </w:r>
      <w:r w:rsidR="008700BE"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proofErr w:type="gramEnd"/>
      <w:r w:rsidR="008700BE"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сдачи груза перевозчику) предоставлять ему </w:t>
      </w:r>
      <w:r w:rsidR="008700BE" w:rsidRPr="00390AD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документы (договоры, счета, накладные, акты) и иную информацию, подтверждающую выполнение поручений </w:t>
      </w:r>
      <w:r w:rsidR="00762429" w:rsidRPr="00390AD3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="008700BE"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договору.</w:t>
      </w:r>
    </w:p>
    <w:p w:rsidR="00390AD3" w:rsidRPr="00390AD3" w:rsidRDefault="00390AD3" w:rsidP="00131FBA">
      <w:pPr>
        <w:shd w:val="clear" w:color="auto" w:fill="FFFFFF"/>
        <w:spacing w:line="233" w:lineRule="exact"/>
        <w:ind w:left="2" w:right="26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8700BE" w:rsidRDefault="008700BE" w:rsidP="00131FBA">
      <w:pPr>
        <w:pStyle w:val="a8"/>
        <w:numPr>
          <w:ilvl w:val="0"/>
          <w:numId w:val="3"/>
        </w:numPr>
        <w:shd w:val="clear" w:color="auto" w:fill="FFFFFF"/>
        <w:spacing w:before="7" w:line="233" w:lineRule="exact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390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Порядок расчетов</w:t>
      </w:r>
    </w:p>
    <w:p w:rsidR="00390AD3" w:rsidRPr="00390AD3" w:rsidRDefault="00390AD3" w:rsidP="00131FBA">
      <w:pPr>
        <w:pStyle w:val="a8"/>
        <w:shd w:val="clear" w:color="auto" w:fill="FFFFFF"/>
        <w:spacing w:before="7" w:line="233" w:lineRule="exact"/>
        <w:ind w:left="4865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8700BE" w:rsidRPr="00390AD3" w:rsidRDefault="00A07DBB" w:rsidP="00131FBA">
      <w:pPr>
        <w:shd w:val="clear" w:color="auto" w:fill="FFFFFF"/>
        <w:spacing w:line="230" w:lineRule="exact"/>
        <w:ind w:left="2" w:right="413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3.1 </w:t>
      </w:r>
      <w:r w:rsidR="008700BE"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Общая сумма, подлежащая уплате </w:t>
      </w:r>
      <w:r w:rsidR="00C431F4"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>ЭКСПЕДИТОРУ</w:t>
      </w:r>
      <w:r w:rsidR="008700BE"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 обеспечение перевозки конкретной партии груза, фиксируется в счет-фактуре. Данная сумма определяется путем расчета по тарифам.</w:t>
      </w:r>
    </w:p>
    <w:p w:rsidR="008700BE" w:rsidRPr="00390AD3" w:rsidRDefault="00A07DBB" w:rsidP="00131FBA">
      <w:pPr>
        <w:shd w:val="clear" w:color="auto" w:fill="FFFFFF"/>
        <w:spacing w:before="106" w:line="230" w:lineRule="exact"/>
        <w:ind w:left="2" w:right="24" w:firstLine="583"/>
        <w:jc w:val="both"/>
        <w:rPr>
          <w:rFonts w:ascii="Times New Roman" w:hAnsi="Times New Roman" w:cs="Times New Roman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3.2 </w:t>
      </w:r>
      <w:r w:rsidR="008700BE"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Вознаграждение </w:t>
      </w:r>
      <w:r w:rsidR="00C431F4"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>ЭКСПЕДИТОРА</w:t>
      </w:r>
      <w:r w:rsidR="008700BE"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определяется как разница между суммой денежных средств, полученных от ЗАКАЗЧИКА и суммой денежных средств, составляющих расходы </w:t>
      </w:r>
      <w:r w:rsidR="00C431F4"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>ЭКСПЕДИТОРА</w:t>
      </w:r>
      <w:r w:rsidR="008700BE"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организации перевозки грузов </w:t>
      </w:r>
      <w:r w:rsidR="008700BE" w:rsidRPr="00390AD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ЗАКАЗЧИКА, в том числе включающих в себя расходы на обработку грузов, перевозку, уплату пошлин, сборов и иных </w:t>
      </w:r>
      <w:r w:rsidR="008700BE" w:rsidRPr="00390AD3">
        <w:rPr>
          <w:rFonts w:ascii="Times New Roman" w:hAnsi="Times New Roman" w:cs="Times New Roman"/>
          <w:color w:val="000000"/>
          <w:spacing w:val="-13"/>
          <w:sz w:val="24"/>
          <w:szCs w:val="24"/>
        </w:rPr>
        <w:t>обязательных платежей.</w:t>
      </w:r>
    </w:p>
    <w:p w:rsidR="008700BE" w:rsidRPr="00390AD3" w:rsidRDefault="00A07DBB" w:rsidP="00131FBA">
      <w:pPr>
        <w:shd w:val="clear" w:color="auto" w:fill="FFFFFF"/>
        <w:spacing w:before="101" w:line="226" w:lineRule="exact"/>
        <w:ind w:left="5" w:right="38" w:firstLine="5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3.3 </w:t>
      </w:r>
      <w:r w:rsidR="008700BE"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ЗАКАЗЧИК оплачивает услуги </w:t>
      </w:r>
      <w:r w:rsidR="00C431F4"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>ЭКСПЕДИТОРА в течение 3</w:t>
      </w:r>
      <w:r w:rsidR="008700BE"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-х банковский дней после получения счета-фактуры. </w:t>
      </w:r>
      <w:r w:rsidR="008700BE" w:rsidRPr="00390AD3">
        <w:rPr>
          <w:rFonts w:ascii="Times New Roman" w:hAnsi="Times New Roman" w:cs="Times New Roman"/>
          <w:color w:val="000000"/>
          <w:sz w:val="24"/>
          <w:szCs w:val="24"/>
        </w:rPr>
        <w:t>Датой оплаты считается дата списания денежных средств с расчетного счета Заказчика.</w:t>
      </w:r>
    </w:p>
    <w:p w:rsidR="00A94973" w:rsidRPr="00390AD3" w:rsidRDefault="00A94973" w:rsidP="00131FBA">
      <w:pPr>
        <w:shd w:val="clear" w:color="auto" w:fill="FFFFFF"/>
        <w:spacing w:before="101" w:line="226" w:lineRule="exact"/>
        <w:ind w:left="5" w:right="38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3.4 В случае оплаты перевозки получателем груза, </w:t>
      </w:r>
      <w:proofErr w:type="gramStart"/>
      <w:r w:rsidRPr="00390AD3">
        <w:rPr>
          <w:rFonts w:ascii="Times New Roman" w:hAnsi="Times New Roman" w:cs="Times New Roman"/>
          <w:color w:val="000000"/>
          <w:sz w:val="24"/>
          <w:szCs w:val="24"/>
        </w:rPr>
        <w:t>ЗАКАЗЧИК  предоставляет</w:t>
      </w:r>
      <w:proofErr w:type="gramEnd"/>
      <w:r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 гарантийное письмо на фирменном бланке своей организации, заверенное подписью руководителя и печатью организации.</w:t>
      </w:r>
    </w:p>
    <w:p w:rsidR="008700BE" w:rsidRPr="00390AD3" w:rsidRDefault="00E0460F" w:rsidP="00131FBA">
      <w:pPr>
        <w:shd w:val="clear" w:color="auto" w:fill="FFFFFF"/>
        <w:spacing w:before="89" w:line="226" w:lineRule="exact"/>
        <w:ind w:left="12" w:right="36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3.5</w:t>
      </w:r>
      <w:r w:rsidR="00A07DBB" w:rsidRPr="00390A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700BE" w:rsidRPr="00390A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Расчеты между сторонами по настоящему договору осуществляются </w:t>
      </w:r>
      <w:r w:rsidR="008700BE" w:rsidRPr="00390AD3">
        <w:rPr>
          <w:rFonts w:ascii="Times New Roman" w:hAnsi="Times New Roman" w:cs="Times New Roman"/>
          <w:color w:val="000000"/>
          <w:sz w:val="24"/>
          <w:szCs w:val="24"/>
        </w:rPr>
        <w:t>путем перечисления денежных средс</w:t>
      </w:r>
      <w:r w:rsidR="00C431F4" w:rsidRPr="00390AD3">
        <w:rPr>
          <w:rFonts w:ascii="Times New Roman" w:hAnsi="Times New Roman" w:cs="Times New Roman"/>
          <w:color w:val="000000"/>
          <w:sz w:val="24"/>
          <w:szCs w:val="24"/>
        </w:rPr>
        <w:t>тв на расчетный счет ЭКСПЕДИТОРА</w:t>
      </w:r>
      <w:r w:rsidR="008700BE"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 по реквизитам, указанным в настоящем </w:t>
      </w:r>
      <w:r w:rsidR="008700BE" w:rsidRPr="00390AD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договоре.</w:t>
      </w:r>
    </w:p>
    <w:p w:rsidR="008700BE" w:rsidRPr="00390AD3" w:rsidRDefault="00E0460F" w:rsidP="00131FBA">
      <w:pPr>
        <w:shd w:val="clear" w:color="auto" w:fill="FFFFFF"/>
        <w:spacing w:before="5" w:line="226" w:lineRule="exact"/>
        <w:ind w:left="2" w:right="43" w:firstLine="5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A07DBB"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00BE" w:rsidRPr="00390AD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8700BE"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 случае несвоевременной оплаты оказанных услуг </w:t>
      </w:r>
      <w:r w:rsidR="00C431F4" w:rsidRPr="00390AD3">
        <w:rPr>
          <w:rFonts w:ascii="Times New Roman" w:hAnsi="Times New Roman" w:cs="Times New Roman"/>
          <w:color w:val="000000"/>
          <w:sz w:val="24"/>
          <w:szCs w:val="24"/>
        </w:rPr>
        <w:t>ЭКСПЕДИТОР</w:t>
      </w:r>
      <w:r w:rsidR="008700BE"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предъявить</w:t>
      </w:r>
      <w:r w:rsidR="00BB5842"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 штрафные санкции в размере 0, 3</w:t>
      </w:r>
      <w:r w:rsidR="008700BE" w:rsidRPr="00390AD3">
        <w:rPr>
          <w:rFonts w:ascii="Times New Roman" w:hAnsi="Times New Roman" w:cs="Times New Roman"/>
          <w:color w:val="000000"/>
          <w:sz w:val="24"/>
          <w:szCs w:val="24"/>
        </w:rPr>
        <w:t>% от неоплаченной суммы за каждый день просрочки.</w:t>
      </w:r>
    </w:p>
    <w:p w:rsidR="008700BE" w:rsidRDefault="008700BE" w:rsidP="00131FBA">
      <w:pPr>
        <w:pStyle w:val="a8"/>
        <w:numPr>
          <w:ilvl w:val="0"/>
          <w:numId w:val="3"/>
        </w:numPr>
        <w:shd w:val="clear" w:color="auto" w:fill="FFFFFF"/>
        <w:spacing w:before="235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390AD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Аннуляция, изменение заявки</w:t>
      </w:r>
    </w:p>
    <w:p w:rsidR="00390AD3" w:rsidRPr="00390AD3" w:rsidRDefault="00390AD3" w:rsidP="00131FBA">
      <w:pPr>
        <w:pStyle w:val="a8"/>
        <w:shd w:val="clear" w:color="auto" w:fill="FFFFFF"/>
        <w:spacing w:before="235"/>
        <w:ind w:left="4865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8700BE" w:rsidRPr="00390AD3" w:rsidRDefault="00C431F4" w:rsidP="00131FBA">
      <w:pPr>
        <w:shd w:val="clear" w:color="auto" w:fill="FFFFFF"/>
        <w:ind w:left="56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pacing w:val="6"/>
          <w:sz w:val="24"/>
          <w:szCs w:val="24"/>
        </w:rPr>
        <w:t>Если ЗАКАЗЧИК</w:t>
      </w:r>
      <w:r w:rsidR="008700BE" w:rsidRPr="00390A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желает отказаться или переоформить отправку груза на другой рейс, то он должен </w:t>
      </w:r>
      <w:r w:rsidR="008700BE" w:rsidRPr="00390A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заявить о своем намерении не позднее, чем за сутки до даты рейса, на которую первоначально планировалась отправка груза, и оплатить 15% от стоимости перевозки за </w:t>
      </w:r>
      <w:proofErr w:type="spellStart"/>
      <w:r w:rsidR="008700BE" w:rsidRPr="00390AD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раскредитование</w:t>
      </w:r>
      <w:proofErr w:type="spellEnd"/>
      <w:r w:rsidR="008700BE" w:rsidRPr="00390A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документов.</w:t>
      </w:r>
    </w:p>
    <w:p w:rsidR="008700BE" w:rsidRDefault="008700BE" w:rsidP="00131FBA">
      <w:pPr>
        <w:pStyle w:val="a8"/>
        <w:numPr>
          <w:ilvl w:val="0"/>
          <w:numId w:val="3"/>
        </w:numPr>
        <w:shd w:val="clear" w:color="auto" w:fill="FFFFFF"/>
        <w:spacing w:before="262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390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Ответственность сторон</w:t>
      </w:r>
    </w:p>
    <w:p w:rsidR="00390AD3" w:rsidRPr="00390AD3" w:rsidRDefault="00390AD3" w:rsidP="00131FBA">
      <w:pPr>
        <w:pStyle w:val="a8"/>
        <w:shd w:val="clear" w:color="auto" w:fill="FFFFFF"/>
        <w:spacing w:before="262"/>
        <w:ind w:left="4865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8700BE" w:rsidRPr="00390AD3" w:rsidRDefault="008700BE" w:rsidP="00131FBA">
      <w:pPr>
        <w:shd w:val="clear" w:color="auto" w:fill="FFFFFF"/>
        <w:spacing w:before="17" w:line="209" w:lineRule="exact"/>
        <w:ind w:left="17" w:right="12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невыполнения условий настоящего договора, стороны несут ответственность в соответствии с </w:t>
      </w:r>
      <w:r w:rsidRPr="00390AD3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действующим законодательством.</w:t>
      </w:r>
    </w:p>
    <w:p w:rsidR="008700BE" w:rsidRPr="00390AD3" w:rsidRDefault="00A07DBB" w:rsidP="00131FBA">
      <w:pPr>
        <w:shd w:val="clear" w:color="auto" w:fill="FFFFFF"/>
        <w:spacing w:before="10" w:line="242" w:lineRule="exact"/>
        <w:ind w:left="590"/>
        <w:jc w:val="both"/>
        <w:rPr>
          <w:rFonts w:ascii="Times New Roman" w:hAnsi="Times New Roman" w:cs="Times New Roman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5.1 </w:t>
      </w:r>
      <w:r w:rsidR="00C431F4" w:rsidRPr="00390AD3">
        <w:rPr>
          <w:rFonts w:ascii="Times New Roman" w:hAnsi="Times New Roman" w:cs="Times New Roman"/>
          <w:color w:val="000000"/>
          <w:sz w:val="24"/>
          <w:szCs w:val="24"/>
        </w:rPr>
        <w:t>ЭКСПЕДИТОР</w:t>
      </w:r>
      <w:r w:rsidR="008700BE"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 не несет ответственности за причиненный ЗАКАЗЧИКУ ущерб:</w:t>
      </w:r>
    </w:p>
    <w:p w:rsidR="008700BE" w:rsidRPr="00390AD3" w:rsidRDefault="008700BE" w:rsidP="00131FBA">
      <w:pPr>
        <w:numPr>
          <w:ilvl w:val="0"/>
          <w:numId w:val="2"/>
        </w:numPr>
        <w:shd w:val="clear" w:color="auto" w:fill="FFFFFF"/>
        <w:tabs>
          <w:tab w:val="left" w:pos="943"/>
        </w:tabs>
        <w:spacing w:line="242" w:lineRule="exact"/>
        <w:ind w:left="5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 задержку отправки груза, в случае изменения расписания (задержки, отмены) движения рейса</w:t>
      </w:r>
    </w:p>
    <w:p w:rsidR="008700BE" w:rsidRPr="00390AD3" w:rsidRDefault="008700BE" w:rsidP="00131FBA">
      <w:pPr>
        <w:numPr>
          <w:ilvl w:val="0"/>
          <w:numId w:val="2"/>
        </w:numPr>
        <w:shd w:val="clear" w:color="auto" w:fill="FFFFFF"/>
        <w:tabs>
          <w:tab w:val="left" w:pos="943"/>
        </w:tabs>
        <w:spacing w:line="242" w:lineRule="exact"/>
        <w:ind w:left="5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 </w:t>
      </w:r>
      <w:proofErr w:type="spellStart"/>
      <w:r w:rsidRPr="00390AD3">
        <w:rPr>
          <w:rFonts w:ascii="Times New Roman" w:hAnsi="Times New Roman" w:cs="Times New Roman"/>
          <w:color w:val="000000"/>
          <w:spacing w:val="-2"/>
          <w:sz w:val="24"/>
          <w:szCs w:val="24"/>
        </w:rPr>
        <w:t>внутритарную</w:t>
      </w:r>
      <w:proofErr w:type="spellEnd"/>
      <w:r w:rsidRPr="00390A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недостачу содержимого груза, принятого в исправной таре</w:t>
      </w:r>
    </w:p>
    <w:p w:rsidR="008700BE" w:rsidRPr="00390AD3" w:rsidRDefault="008700BE" w:rsidP="00131FBA">
      <w:pPr>
        <w:numPr>
          <w:ilvl w:val="0"/>
          <w:numId w:val="2"/>
        </w:numPr>
        <w:shd w:val="clear" w:color="auto" w:fill="FFFFFF"/>
        <w:tabs>
          <w:tab w:val="left" w:pos="943"/>
        </w:tabs>
        <w:spacing w:before="19" w:line="223" w:lineRule="exact"/>
        <w:ind w:left="943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  убытки, вызванные   особенностями    груза, требующего   специального   режима   хранения, если</w:t>
      </w:r>
      <w:r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="00C431F4" w:rsidRPr="00390AD3">
        <w:rPr>
          <w:rFonts w:ascii="Times New Roman" w:hAnsi="Times New Roman" w:cs="Times New Roman"/>
          <w:color w:val="000000"/>
          <w:sz w:val="24"/>
          <w:szCs w:val="24"/>
        </w:rPr>
        <w:t>ЭКСПЕДИТОР</w:t>
      </w:r>
      <w:r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не  был   надлежащим  образом   информирован  и  не дал   письменного  подтверждения</w:t>
      </w:r>
      <w:r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390AD3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возможности обеспечения такого режима.</w:t>
      </w:r>
    </w:p>
    <w:p w:rsidR="00B11A81" w:rsidRPr="00390AD3" w:rsidRDefault="00B11A81" w:rsidP="00131FBA">
      <w:pPr>
        <w:numPr>
          <w:ilvl w:val="0"/>
          <w:numId w:val="2"/>
        </w:numPr>
        <w:shd w:val="clear" w:color="auto" w:fill="FFFFFF"/>
        <w:tabs>
          <w:tab w:val="left" w:pos="943"/>
        </w:tabs>
        <w:spacing w:before="19" w:line="223" w:lineRule="exact"/>
        <w:ind w:left="943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z w:val="24"/>
          <w:szCs w:val="24"/>
        </w:rPr>
        <w:t>В случае предоставления услуг по настоящему договору применительно к авиаперевозке, услуги считаются оказанными надлежащим образом</w:t>
      </w:r>
      <w:r w:rsidR="00030D38"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 при передаче груза перевозчику и (или) АО «Грузовой терминал Пулково»</w:t>
      </w:r>
    </w:p>
    <w:p w:rsidR="001A50E1" w:rsidRPr="00390AD3" w:rsidRDefault="001A50E1" w:rsidP="00131FBA">
      <w:pPr>
        <w:shd w:val="clear" w:color="auto" w:fill="FFFFFF"/>
        <w:tabs>
          <w:tab w:val="left" w:pos="943"/>
        </w:tabs>
        <w:spacing w:before="19" w:line="223" w:lineRule="exact"/>
        <w:ind w:left="5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0BE" w:rsidRPr="00390AD3" w:rsidRDefault="00A07DBB" w:rsidP="00131FBA">
      <w:pPr>
        <w:shd w:val="clear" w:color="auto" w:fill="FFFFFF"/>
        <w:spacing w:before="5" w:line="223" w:lineRule="exact"/>
        <w:ind w:left="583"/>
        <w:jc w:val="both"/>
        <w:rPr>
          <w:rFonts w:ascii="Times New Roman" w:hAnsi="Times New Roman" w:cs="Times New Roman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5.2 </w:t>
      </w:r>
      <w:r w:rsidR="008700BE" w:rsidRPr="00390AD3">
        <w:rPr>
          <w:rFonts w:ascii="Times New Roman" w:hAnsi="Times New Roman" w:cs="Times New Roman"/>
          <w:color w:val="000000"/>
          <w:sz w:val="24"/>
          <w:szCs w:val="24"/>
        </w:rPr>
        <w:t>ЗАКАЗЧИК несет ответственность:</w:t>
      </w:r>
    </w:p>
    <w:p w:rsidR="008700BE" w:rsidRPr="00390AD3" w:rsidRDefault="008700BE" w:rsidP="00131FBA">
      <w:pPr>
        <w:numPr>
          <w:ilvl w:val="0"/>
          <w:numId w:val="2"/>
        </w:numPr>
        <w:shd w:val="clear" w:color="auto" w:fill="FFFFFF"/>
        <w:tabs>
          <w:tab w:val="left" w:pos="943"/>
        </w:tabs>
        <w:spacing w:before="36" w:line="221" w:lineRule="exact"/>
        <w:ind w:left="943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 достоверность и точность сведений, предоставляемых </w:t>
      </w:r>
      <w:r w:rsidR="00C431F4" w:rsidRPr="00390AD3">
        <w:rPr>
          <w:rFonts w:ascii="Times New Roman" w:hAnsi="Times New Roman" w:cs="Times New Roman"/>
          <w:color w:val="000000"/>
          <w:sz w:val="24"/>
          <w:szCs w:val="24"/>
        </w:rPr>
        <w:t>ЭКСПЕДИТОРУ</w:t>
      </w:r>
      <w:r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для заключения транспортных</w:t>
      </w:r>
      <w:r w:rsidRPr="00390AD3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390AD3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документов</w:t>
      </w:r>
    </w:p>
    <w:p w:rsidR="008700BE" w:rsidRPr="00390AD3" w:rsidRDefault="008700BE" w:rsidP="00131FBA">
      <w:pPr>
        <w:numPr>
          <w:ilvl w:val="0"/>
          <w:numId w:val="2"/>
        </w:numPr>
        <w:shd w:val="clear" w:color="auto" w:fill="FFFFFF"/>
        <w:tabs>
          <w:tab w:val="left" w:pos="943"/>
        </w:tabs>
        <w:spacing w:before="19" w:line="233" w:lineRule="exact"/>
        <w:ind w:left="5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 правильность упаковки и нанесения отправительской маркировки</w:t>
      </w:r>
    </w:p>
    <w:p w:rsidR="008700BE" w:rsidRPr="00390AD3" w:rsidRDefault="00A07DBB" w:rsidP="00131FBA">
      <w:pPr>
        <w:shd w:val="clear" w:color="auto" w:fill="FFFFFF"/>
        <w:spacing w:before="5" w:line="233" w:lineRule="exact"/>
        <w:ind w:left="17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5.3 </w:t>
      </w:r>
      <w:r w:rsidR="008700BE" w:rsidRPr="00390A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 утрату, недостачу или повреждение (порчу) </w:t>
      </w:r>
      <w:proofErr w:type="gramStart"/>
      <w:r w:rsidR="008700BE" w:rsidRPr="00390AD3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груза</w:t>
      </w:r>
      <w:proofErr w:type="gramEnd"/>
      <w:r w:rsidR="008700BE" w:rsidRPr="00390A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принятого к транспортировке несет ответственность </w:t>
      </w:r>
      <w:r w:rsidR="008700BE" w:rsidRPr="00390AD3">
        <w:rPr>
          <w:rFonts w:ascii="Times New Roman" w:hAnsi="Times New Roman" w:cs="Times New Roman"/>
          <w:color w:val="000000"/>
          <w:sz w:val="24"/>
          <w:szCs w:val="24"/>
        </w:rPr>
        <w:t>АВИАПРЕДПРИЯТИЕ-ПЕРЕВОЗЧИК в соответствии с нормами Воздушного Кодекса РФ.</w:t>
      </w:r>
    </w:p>
    <w:p w:rsidR="008700BE" w:rsidRPr="00390AD3" w:rsidRDefault="00A07DBB" w:rsidP="00131FBA">
      <w:pPr>
        <w:shd w:val="clear" w:color="auto" w:fill="FFFFFF"/>
        <w:spacing w:before="2" w:line="233" w:lineRule="exact"/>
        <w:ind w:left="19" w:right="10" w:firstLine="5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5.4 </w:t>
      </w:r>
      <w:r w:rsidR="008700BE" w:rsidRPr="00390A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Стороны освобождаются от ответственности за частичное или полное неисполнение </w:t>
      </w:r>
      <w:r w:rsidR="008700BE" w:rsidRPr="00390AD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обязательств по Настоящему Договору, если неисполнение явилось следствием непреодолимой силы.</w:t>
      </w:r>
    </w:p>
    <w:p w:rsidR="008700BE" w:rsidRDefault="008700BE" w:rsidP="00131FBA">
      <w:pPr>
        <w:pStyle w:val="a8"/>
        <w:numPr>
          <w:ilvl w:val="0"/>
          <w:numId w:val="3"/>
        </w:numPr>
        <w:shd w:val="clear" w:color="auto" w:fill="FFFFFF"/>
        <w:spacing w:before="242" w:line="228" w:lineRule="exact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390AD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Прочие условия</w:t>
      </w:r>
    </w:p>
    <w:p w:rsidR="00390AD3" w:rsidRPr="00390AD3" w:rsidRDefault="00390AD3" w:rsidP="00131FBA">
      <w:pPr>
        <w:pStyle w:val="a8"/>
        <w:shd w:val="clear" w:color="auto" w:fill="FFFFFF"/>
        <w:spacing w:before="242" w:line="228" w:lineRule="exact"/>
        <w:ind w:left="4865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BB7675" w:rsidRPr="00390AD3" w:rsidRDefault="00A07DBB" w:rsidP="00131FBA">
      <w:pPr>
        <w:shd w:val="clear" w:color="auto" w:fill="FFFFFF"/>
        <w:spacing w:before="2" w:line="228" w:lineRule="exact"/>
        <w:ind w:left="12" w:right="7" w:firstLine="56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6.1 </w:t>
      </w:r>
      <w:r w:rsidR="00C431F4" w:rsidRPr="00390AD3">
        <w:rPr>
          <w:rFonts w:ascii="Times New Roman" w:hAnsi="Times New Roman" w:cs="Times New Roman"/>
          <w:color w:val="000000"/>
          <w:sz w:val="24"/>
          <w:szCs w:val="24"/>
        </w:rPr>
        <w:t>ЭКСПЕДИТОР</w:t>
      </w:r>
      <w:r w:rsidR="00BB7675" w:rsidRPr="00390A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предоставляет ЗАКАЗЧИКУ счет-фактуру и два экземпляра акта сдачи-приемки услуг, один из которых должен быть подписан ЗАКАЗЧИКОМ и возвращен </w:t>
      </w:r>
      <w:r w:rsidR="00C431F4" w:rsidRPr="00390AD3">
        <w:rPr>
          <w:rFonts w:ascii="Times New Roman" w:hAnsi="Times New Roman" w:cs="Times New Roman"/>
          <w:color w:val="000000"/>
          <w:sz w:val="24"/>
          <w:szCs w:val="24"/>
        </w:rPr>
        <w:t>ЭКСПЕДИТОРУ</w:t>
      </w:r>
      <w:r w:rsidR="00BB7675" w:rsidRPr="00390A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течении 10 рабочих дней с момента его получения. В случае неполучения </w:t>
      </w:r>
      <w:r w:rsidR="00C431F4" w:rsidRPr="00390AD3">
        <w:rPr>
          <w:rFonts w:ascii="Times New Roman" w:hAnsi="Times New Roman" w:cs="Times New Roman"/>
          <w:color w:val="000000"/>
          <w:sz w:val="24"/>
          <w:szCs w:val="24"/>
        </w:rPr>
        <w:t>ЭКСПЕДИТОРОМ</w:t>
      </w:r>
      <w:r w:rsidR="00BB7675" w:rsidRPr="00390A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подписанного ЗАКАЗЧИКОМ акта сдачи-приемки услуг</w:t>
      </w:r>
      <w:r w:rsidR="00C431F4" w:rsidRPr="00390AD3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9947A6" w:rsidRPr="00390A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B7675" w:rsidRPr="00390A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услуги считаются выполненными </w:t>
      </w:r>
      <w:proofErr w:type="gramStart"/>
      <w:r w:rsidR="00C431F4" w:rsidRPr="00390A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ЭКСПЕДИТОРОМ </w:t>
      </w:r>
      <w:r w:rsidR="00BB7675" w:rsidRPr="00390A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надлежащим</w:t>
      </w:r>
      <w:proofErr w:type="gramEnd"/>
      <w:r w:rsidR="00BB7675" w:rsidRPr="00390A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образом и в полном объеме.</w:t>
      </w:r>
    </w:p>
    <w:p w:rsidR="008700BE" w:rsidRPr="00390AD3" w:rsidRDefault="00A07DBB" w:rsidP="00131FBA">
      <w:pPr>
        <w:shd w:val="clear" w:color="auto" w:fill="FFFFFF"/>
        <w:spacing w:before="2" w:line="228" w:lineRule="exact"/>
        <w:ind w:left="12" w:right="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6.2 </w:t>
      </w:r>
      <w:r w:rsidR="008700BE" w:rsidRPr="00390A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Споры и разногласия, возникающие по толкованию и </w:t>
      </w:r>
      <w:proofErr w:type="gramStart"/>
      <w:r w:rsidR="008700BE" w:rsidRPr="00390AD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применению настоящего договора стороны</w:t>
      </w:r>
      <w:proofErr w:type="gramEnd"/>
      <w:r w:rsidR="008700BE" w:rsidRPr="00390A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разрешают в </w:t>
      </w:r>
      <w:r w:rsidR="008700BE" w:rsidRPr="00390AD3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досудебном порядке путем переговоров.</w:t>
      </w:r>
    </w:p>
    <w:p w:rsidR="008700BE" w:rsidRPr="00390AD3" w:rsidRDefault="00A07DBB" w:rsidP="00131FBA">
      <w:pPr>
        <w:shd w:val="clear" w:color="auto" w:fill="FFFFFF"/>
        <w:spacing w:before="14" w:line="228" w:lineRule="exact"/>
        <w:ind w:left="22" w:right="17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A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6.3 </w:t>
      </w:r>
      <w:r w:rsidR="008700BE" w:rsidRPr="00390AD3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 w:rsidR="008700BE" w:rsidRPr="00390AD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случае невозможности урегулирования споров путем переговоров они передаются в Арбитражный суд Санкт-</w:t>
      </w:r>
      <w:r w:rsidR="008700BE" w:rsidRPr="00390AD3">
        <w:rPr>
          <w:rFonts w:ascii="Times New Roman" w:hAnsi="Times New Roman" w:cs="Times New Roman"/>
          <w:color w:val="000000"/>
          <w:spacing w:val="-7"/>
          <w:sz w:val="24"/>
          <w:szCs w:val="24"/>
        </w:rPr>
        <w:t>Петербурга.</w:t>
      </w:r>
    </w:p>
    <w:p w:rsidR="008700BE" w:rsidRDefault="00A07DBB" w:rsidP="00131FBA">
      <w:pPr>
        <w:shd w:val="clear" w:color="auto" w:fill="FFFFFF"/>
        <w:spacing w:before="17" w:line="230" w:lineRule="exact"/>
        <w:ind w:left="22" w:right="12" w:firstLine="56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6.4 </w:t>
      </w:r>
      <w:r w:rsidR="008700BE" w:rsidRPr="00390A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 всем, что не предусмотрено настоящим договором действуют законодательные и нормативные акты, принятые и утвержденные легитимными органами РФ, регламентирующие порядок осуществления воздушных </w:t>
      </w:r>
      <w:r w:rsidR="008700BE" w:rsidRPr="00390AD3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перевозок на территории России и вне ее пределов.</w:t>
      </w:r>
    </w:p>
    <w:p w:rsidR="005D1514" w:rsidRPr="00390AD3" w:rsidRDefault="005D1514" w:rsidP="00131FBA">
      <w:pPr>
        <w:shd w:val="clear" w:color="auto" w:fill="FFFFFF"/>
        <w:spacing w:before="17" w:line="230" w:lineRule="exact"/>
        <w:ind w:left="22" w:right="12" w:firstLine="56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8700BE" w:rsidRDefault="008700BE" w:rsidP="00131FBA">
      <w:pPr>
        <w:shd w:val="clear" w:color="auto" w:fill="FFFFFF"/>
        <w:spacing w:before="242" w:line="226" w:lineRule="exact"/>
        <w:ind w:left="4231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390AD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7. Срок действия договора</w:t>
      </w:r>
    </w:p>
    <w:p w:rsidR="005D1514" w:rsidRDefault="005D1514" w:rsidP="00131FBA">
      <w:pPr>
        <w:shd w:val="clear" w:color="auto" w:fill="FFFFFF"/>
        <w:spacing w:before="5" w:line="226" w:lineRule="exact"/>
        <w:ind w:left="22" w:right="14"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1514" w:rsidRDefault="005D1514" w:rsidP="00131FBA">
      <w:pPr>
        <w:shd w:val="clear" w:color="auto" w:fill="FFFFFF"/>
        <w:spacing w:before="5" w:line="226" w:lineRule="exact"/>
        <w:ind w:left="22" w:right="14"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00BE" w:rsidRPr="00390AD3" w:rsidRDefault="008700BE" w:rsidP="00131FBA">
      <w:pPr>
        <w:shd w:val="clear" w:color="auto" w:fill="FFFFFF"/>
        <w:spacing w:before="5" w:line="226" w:lineRule="exact"/>
        <w:ind w:left="22" w:right="14"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AD3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</w:t>
      </w:r>
      <w:r w:rsidR="005D1514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 в 2-ух экземплярах , по одному для каждой из сторон на 4-х листах и  </w:t>
      </w:r>
      <w:r w:rsidRPr="00390AD3">
        <w:rPr>
          <w:rFonts w:ascii="Times New Roman" w:hAnsi="Times New Roman" w:cs="Times New Roman"/>
          <w:color w:val="000000"/>
          <w:sz w:val="24"/>
          <w:szCs w:val="24"/>
        </w:rPr>
        <w:t>вступает в силу с момента его подписания обеими сторонами и будет действовать  до момента отказа любой из сторон от исполнения настоящего договора, либо расторжения его по обоюдному согласию.</w:t>
      </w:r>
    </w:p>
    <w:p w:rsidR="00390AD3" w:rsidRPr="00390AD3" w:rsidRDefault="00390AD3" w:rsidP="00131FBA">
      <w:pPr>
        <w:shd w:val="clear" w:color="auto" w:fill="FFFFFF"/>
        <w:spacing w:before="5" w:line="226" w:lineRule="exact"/>
        <w:ind w:left="22" w:right="14"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AD3" w:rsidRPr="00390AD3" w:rsidRDefault="00390AD3" w:rsidP="00131FBA">
      <w:pPr>
        <w:shd w:val="clear" w:color="auto" w:fill="FFFFFF"/>
        <w:spacing w:before="5" w:line="226" w:lineRule="exact"/>
        <w:ind w:left="22" w:right="14" w:firstLine="559"/>
        <w:jc w:val="both"/>
        <w:rPr>
          <w:rFonts w:ascii="Times New Roman" w:hAnsi="Times New Roman" w:cs="Times New Roman"/>
          <w:sz w:val="24"/>
          <w:szCs w:val="24"/>
        </w:rPr>
      </w:pPr>
    </w:p>
    <w:p w:rsidR="008700BE" w:rsidRDefault="008700BE" w:rsidP="00131FBA">
      <w:pPr>
        <w:pStyle w:val="a8"/>
        <w:numPr>
          <w:ilvl w:val="0"/>
          <w:numId w:val="5"/>
        </w:numPr>
        <w:shd w:val="clear" w:color="auto" w:fill="FFFFFF"/>
        <w:spacing w:before="252" w:after="46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E50C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Юридические адреса и реквизиты сторон</w:t>
      </w:r>
    </w:p>
    <w:p w:rsidR="00F45A98" w:rsidRDefault="00F45A98" w:rsidP="00131FBA">
      <w:pPr>
        <w:pStyle w:val="a8"/>
        <w:shd w:val="clear" w:color="auto" w:fill="FFFFFF"/>
        <w:spacing w:before="252" w:after="46"/>
        <w:ind w:left="486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0264" w:rsidRPr="00390AD3" w:rsidRDefault="00CD0264" w:rsidP="00131FBA">
      <w:pPr>
        <w:shd w:val="clear" w:color="auto" w:fill="FFFFFF"/>
        <w:spacing w:before="252" w:after="46"/>
        <w:jc w:val="both"/>
        <w:rPr>
          <w:rFonts w:ascii="Times New Roman" w:hAnsi="Times New Roman" w:cs="Times New Roman"/>
          <w:sz w:val="24"/>
          <w:szCs w:val="24"/>
        </w:rPr>
        <w:sectPr w:rsidR="00CD0264" w:rsidRPr="00390AD3" w:rsidSect="00F23A7E">
          <w:footerReference w:type="default" r:id="rId8"/>
          <w:pgSz w:w="11909" w:h="16834"/>
          <w:pgMar w:top="426" w:right="729" w:bottom="360" w:left="680" w:header="720" w:footer="720" w:gutter="0"/>
          <w:cols w:space="60"/>
          <w:noEndnote/>
        </w:sectPr>
      </w:pPr>
    </w:p>
    <w:p w:rsidR="00926E82" w:rsidRPr="00EC4545" w:rsidRDefault="00EC4545" w:rsidP="00131FBA">
      <w:pPr>
        <w:jc w:val="both"/>
        <w:rPr>
          <w:b/>
          <w:u w:val="single"/>
        </w:rPr>
      </w:pPr>
      <w:r>
        <w:rPr>
          <w:b/>
          <w:u w:val="single"/>
        </w:rPr>
        <w:t>э</w:t>
      </w:r>
      <w:r w:rsidR="005B4484" w:rsidRPr="00EC4545">
        <w:rPr>
          <w:b/>
          <w:u w:val="single"/>
        </w:rPr>
        <w:t>кспедитор</w:t>
      </w:r>
    </w:p>
    <w:p w:rsidR="00926E82" w:rsidRDefault="00926E82" w:rsidP="00131FBA">
      <w:pPr>
        <w:jc w:val="both"/>
      </w:pPr>
    </w:p>
    <w:p w:rsidR="008700BE" w:rsidRPr="00926E82" w:rsidRDefault="00EC4545" w:rsidP="00131FBA">
      <w:pPr>
        <w:jc w:val="both"/>
        <w:rPr>
          <w:u w:val="single"/>
        </w:rPr>
      </w:pPr>
      <w:r>
        <w:rPr>
          <w:b/>
          <w:u w:val="single"/>
        </w:rPr>
        <w:t>з</w:t>
      </w:r>
      <w:r w:rsidR="00926E82" w:rsidRPr="00EC4545">
        <w:rPr>
          <w:b/>
          <w:u w:val="single"/>
        </w:rPr>
        <w:t>аказчи</w:t>
      </w:r>
      <w:r w:rsidR="00926E82" w:rsidRPr="00926E82">
        <w:rPr>
          <w:u w:val="single"/>
        </w:rPr>
        <w:t>к</w:t>
      </w:r>
    </w:p>
    <w:p w:rsidR="00390AD3" w:rsidRPr="00926E82" w:rsidRDefault="00390AD3" w:rsidP="00131FBA">
      <w:pPr>
        <w:jc w:val="both"/>
        <w:sectPr w:rsidR="00390AD3" w:rsidRPr="00926E82" w:rsidSect="00CD0264">
          <w:type w:val="continuous"/>
          <w:pgSz w:w="11909" w:h="16834"/>
          <w:pgMar w:top="65" w:right="1419" w:bottom="142" w:left="680" w:header="720" w:footer="720" w:gutter="0"/>
          <w:cols w:num="2" w:sep="1" w:space="289"/>
          <w:noEndnote/>
        </w:sectPr>
      </w:pPr>
    </w:p>
    <w:p w:rsidR="00926E82" w:rsidRPr="00926E82" w:rsidRDefault="00926E82" w:rsidP="00131FBA">
      <w:pPr>
        <w:jc w:val="both"/>
        <w:rPr>
          <w:rFonts w:ascii="Times New Roman" w:hAnsi="Times New Roman" w:cs="Times New Roman"/>
        </w:rPr>
      </w:pPr>
      <w:r w:rsidRPr="00926E82">
        <w:rPr>
          <w:rFonts w:ascii="Times New Roman" w:hAnsi="Times New Roman" w:cs="Times New Roman"/>
        </w:rPr>
        <w:t>ООО «СКАЙФАСТ»</w:t>
      </w:r>
    </w:p>
    <w:p w:rsidR="008700BE" w:rsidRPr="00926E82" w:rsidRDefault="008700BE" w:rsidP="00131FBA">
      <w:pPr>
        <w:jc w:val="both"/>
      </w:pPr>
      <w:r w:rsidRPr="00926E82">
        <w:t xml:space="preserve">ИНН </w:t>
      </w:r>
      <w:r w:rsidR="005B4484" w:rsidRPr="00926E82">
        <w:t>7804664935 КПП 780401001</w:t>
      </w:r>
    </w:p>
    <w:p w:rsidR="008700BE" w:rsidRPr="00926E82" w:rsidRDefault="005B4484" w:rsidP="00131FBA">
      <w:pPr>
        <w:jc w:val="both"/>
      </w:pPr>
      <w:r w:rsidRPr="00926E82">
        <w:t>ОГРН</w:t>
      </w:r>
      <w:r w:rsidR="00E279B0" w:rsidRPr="00926E82">
        <w:t xml:space="preserve"> 1207800019107</w:t>
      </w:r>
    </w:p>
    <w:p w:rsidR="008700BE" w:rsidRPr="00926E82" w:rsidRDefault="008700BE" w:rsidP="00131FBA">
      <w:pPr>
        <w:jc w:val="both"/>
      </w:pPr>
      <w:r w:rsidRPr="00926E82">
        <w:t xml:space="preserve">Юр. Адрес: </w:t>
      </w:r>
      <w:r w:rsidR="00E279B0" w:rsidRPr="00926E82">
        <w:t xml:space="preserve">195297, Санкт-Петербург г, улица Ольги </w:t>
      </w:r>
      <w:proofErr w:type="spellStart"/>
      <w:r w:rsidR="00E279B0" w:rsidRPr="00926E82">
        <w:t>Форш</w:t>
      </w:r>
      <w:proofErr w:type="spellEnd"/>
      <w:r w:rsidR="00E279B0" w:rsidRPr="00926E82">
        <w:t>, дом 15, корпус 1 литер А,</w:t>
      </w:r>
    </w:p>
    <w:p w:rsidR="00926E82" w:rsidRPr="00926E82" w:rsidRDefault="00926E82" w:rsidP="00131FBA">
      <w:pPr>
        <w:jc w:val="both"/>
      </w:pPr>
      <w:r w:rsidRPr="00926E82">
        <w:t>квартира 240</w:t>
      </w:r>
    </w:p>
    <w:p w:rsidR="00926E82" w:rsidRDefault="00926E82" w:rsidP="00131FBA">
      <w:pPr>
        <w:jc w:val="both"/>
      </w:pPr>
      <w:r>
        <w:t>________________________________________</w:t>
      </w:r>
      <w:r w:rsidR="00EC4545">
        <w:t>__</w:t>
      </w:r>
    </w:p>
    <w:p w:rsidR="00926E82" w:rsidRPr="00926E82" w:rsidRDefault="00926E82" w:rsidP="00131FBA">
      <w:pPr>
        <w:jc w:val="both"/>
      </w:pPr>
    </w:p>
    <w:p w:rsidR="00CD0264" w:rsidRPr="00926E82" w:rsidRDefault="00926E82" w:rsidP="00131FBA">
      <w:pPr>
        <w:jc w:val="both"/>
      </w:pPr>
      <w:r>
        <w:t>________________________________________</w:t>
      </w:r>
      <w:r w:rsidR="00EC4545">
        <w:t>__</w:t>
      </w:r>
    </w:p>
    <w:p w:rsidR="00CD0264" w:rsidRPr="00926E82" w:rsidRDefault="00CD0264" w:rsidP="00131FBA">
      <w:pPr>
        <w:jc w:val="both"/>
      </w:pPr>
    </w:p>
    <w:p w:rsidR="008700BE" w:rsidRPr="00926E82" w:rsidRDefault="00926E82" w:rsidP="00131FBA">
      <w:pPr>
        <w:jc w:val="both"/>
      </w:pPr>
      <w:r>
        <w:t>__________________________________________</w:t>
      </w:r>
    </w:p>
    <w:p w:rsidR="00390AD3" w:rsidRPr="00926E82" w:rsidRDefault="00390AD3" w:rsidP="00131FBA">
      <w:pPr>
        <w:jc w:val="both"/>
      </w:pPr>
    </w:p>
    <w:p w:rsidR="00390AD3" w:rsidRPr="00926E82" w:rsidRDefault="00390AD3" w:rsidP="00131FBA">
      <w:pPr>
        <w:jc w:val="both"/>
        <w:sectPr w:rsidR="00390AD3" w:rsidRPr="00926E82" w:rsidSect="00390AD3">
          <w:type w:val="continuous"/>
          <w:pgSz w:w="11909" w:h="16834"/>
          <w:pgMar w:top="65" w:right="1419" w:bottom="142" w:left="680" w:header="720" w:footer="720" w:gutter="0"/>
          <w:cols w:num="2" w:sep="1" w:space="289"/>
          <w:noEndnote/>
        </w:sectPr>
      </w:pPr>
    </w:p>
    <w:p w:rsidR="00390AD3" w:rsidRPr="00926E82" w:rsidRDefault="00390AD3" w:rsidP="00131FBA">
      <w:pPr>
        <w:jc w:val="both"/>
      </w:pPr>
      <w:r w:rsidRPr="00926E82">
        <w:t>р/с 40702810603500024047</w:t>
      </w:r>
    </w:p>
    <w:p w:rsidR="00390AD3" w:rsidRPr="00926E82" w:rsidRDefault="00390AD3" w:rsidP="00131FBA">
      <w:pPr>
        <w:jc w:val="both"/>
      </w:pPr>
      <w:r w:rsidRPr="00926E82">
        <w:t>к/с 30101810845250000999</w:t>
      </w:r>
    </w:p>
    <w:p w:rsidR="00390AD3" w:rsidRPr="00926E82" w:rsidRDefault="00390AD3" w:rsidP="00131FBA">
      <w:pPr>
        <w:jc w:val="both"/>
      </w:pPr>
      <w:r w:rsidRPr="00926E82">
        <w:t xml:space="preserve">Точка ПАО </w:t>
      </w:r>
      <w:proofErr w:type="gramStart"/>
      <w:r w:rsidRPr="00926E82">
        <w:t xml:space="preserve">Банка </w:t>
      </w:r>
      <w:r w:rsidR="00CD0264" w:rsidRPr="00926E82">
        <w:t xml:space="preserve"> «</w:t>
      </w:r>
      <w:proofErr w:type="gramEnd"/>
      <w:r w:rsidR="00CD0264" w:rsidRPr="00926E82">
        <w:t>ОТКРЫТИЕ»</w:t>
      </w:r>
    </w:p>
    <w:p w:rsidR="00CD0264" w:rsidRPr="00926E82" w:rsidRDefault="00CD0264" w:rsidP="00131FBA">
      <w:pPr>
        <w:jc w:val="both"/>
      </w:pPr>
      <w:r w:rsidRPr="00926E82">
        <w:t>БИК 044525999</w:t>
      </w:r>
    </w:p>
    <w:p w:rsidR="00CD0264" w:rsidRPr="00926E82" w:rsidRDefault="00CD0264" w:rsidP="00131FBA">
      <w:pPr>
        <w:jc w:val="both"/>
      </w:pPr>
      <w:r w:rsidRPr="00926E82">
        <w:t xml:space="preserve">Тел + 7-999-244-11-03     </w:t>
      </w:r>
      <w:hyperlink r:id="rId9" w:history="1">
        <w:r w:rsidRPr="00926E82">
          <w:rPr>
            <w:rStyle w:val="a5"/>
          </w:rPr>
          <w:t>cargo@skyfast.ru</w:t>
        </w:r>
      </w:hyperlink>
    </w:p>
    <w:p w:rsidR="00CD0264" w:rsidRPr="00926E82" w:rsidRDefault="00CD0264" w:rsidP="00131FBA">
      <w:pPr>
        <w:jc w:val="both"/>
      </w:pPr>
    </w:p>
    <w:p w:rsidR="00CD0264" w:rsidRPr="00926E82" w:rsidRDefault="00CD0264" w:rsidP="00131FBA">
      <w:pPr>
        <w:jc w:val="both"/>
      </w:pPr>
      <w:r w:rsidRPr="00926E82">
        <w:t>Генеральный директор ООО «СКАЙФАСТ»</w:t>
      </w:r>
    </w:p>
    <w:p w:rsidR="00EC4545" w:rsidRPr="00926E82" w:rsidRDefault="00EC4545" w:rsidP="00131FBA">
      <w:pPr>
        <w:jc w:val="both"/>
      </w:pPr>
      <w:proofErr w:type="spellStart"/>
      <w:r w:rsidRPr="00926E82">
        <w:t>Кондрашин</w:t>
      </w:r>
      <w:proofErr w:type="spellEnd"/>
      <w:r w:rsidRPr="00926E82">
        <w:t xml:space="preserve"> Ю.Г.</w:t>
      </w:r>
    </w:p>
    <w:p w:rsidR="00EC4545" w:rsidRDefault="00EC4545" w:rsidP="00131FBA">
      <w:pPr>
        <w:jc w:val="both"/>
      </w:pPr>
    </w:p>
    <w:p w:rsidR="00EC4545" w:rsidRDefault="00EC4545" w:rsidP="00131FBA">
      <w:pPr>
        <w:jc w:val="both"/>
      </w:pPr>
    </w:p>
    <w:p w:rsidR="00EC4545" w:rsidRDefault="00EC4545" w:rsidP="00131FBA">
      <w:pPr>
        <w:jc w:val="both"/>
      </w:pPr>
    </w:p>
    <w:p w:rsidR="00EC4545" w:rsidRPr="00926E82" w:rsidRDefault="00EC4545" w:rsidP="00131FBA">
      <w:pPr>
        <w:jc w:val="both"/>
      </w:pPr>
      <w:r w:rsidRPr="00926E82">
        <w:t>М.П.                                           подпись</w:t>
      </w:r>
    </w:p>
    <w:p w:rsidR="00EC4545" w:rsidRDefault="00EC4545" w:rsidP="00131FBA">
      <w:pPr>
        <w:jc w:val="both"/>
      </w:pPr>
    </w:p>
    <w:p w:rsidR="00EC4545" w:rsidRDefault="00EC4545" w:rsidP="00131FBA">
      <w:pPr>
        <w:jc w:val="both"/>
      </w:pPr>
    </w:p>
    <w:p w:rsidR="00EC4545" w:rsidRDefault="00EC4545" w:rsidP="00131FBA">
      <w:pPr>
        <w:jc w:val="both"/>
      </w:pPr>
    </w:p>
    <w:p w:rsidR="00EC4545" w:rsidRDefault="00EC4545" w:rsidP="00131FBA">
      <w:pPr>
        <w:jc w:val="both"/>
      </w:pPr>
    </w:p>
    <w:p w:rsidR="00EC4545" w:rsidRDefault="00EC4545" w:rsidP="00131FBA">
      <w:pPr>
        <w:pBdr>
          <w:bottom w:val="single" w:sz="12" w:space="1" w:color="auto"/>
        </w:pBdr>
        <w:jc w:val="both"/>
      </w:pPr>
    </w:p>
    <w:p w:rsidR="00EC4545" w:rsidRDefault="00EC4545" w:rsidP="00131FBA">
      <w:pPr>
        <w:jc w:val="both"/>
      </w:pPr>
    </w:p>
    <w:p w:rsidR="00EC4545" w:rsidRDefault="00EC4545" w:rsidP="00131FBA">
      <w:pPr>
        <w:jc w:val="both"/>
      </w:pPr>
      <w:r>
        <w:t>__________________________________________</w:t>
      </w:r>
    </w:p>
    <w:p w:rsidR="00EC4545" w:rsidRDefault="00EC4545" w:rsidP="00131FBA">
      <w:pPr>
        <w:jc w:val="both"/>
      </w:pPr>
    </w:p>
    <w:p w:rsidR="00EC4545" w:rsidRDefault="00EC4545" w:rsidP="00131FBA">
      <w:pPr>
        <w:jc w:val="both"/>
      </w:pPr>
      <w:r>
        <w:t>__________________________________________</w:t>
      </w:r>
    </w:p>
    <w:p w:rsidR="00EC4545" w:rsidRDefault="00EC4545" w:rsidP="00131FBA">
      <w:pPr>
        <w:jc w:val="both"/>
      </w:pPr>
    </w:p>
    <w:p w:rsidR="00EC4545" w:rsidRDefault="00EC4545" w:rsidP="00131FBA">
      <w:pPr>
        <w:jc w:val="both"/>
      </w:pPr>
    </w:p>
    <w:p w:rsidR="00EC4545" w:rsidRDefault="00EC4545" w:rsidP="00131FBA">
      <w:pPr>
        <w:jc w:val="both"/>
      </w:pPr>
    </w:p>
    <w:p w:rsidR="00EC4545" w:rsidRDefault="00EC4545" w:rsidP="00131FBA">
      <w:pPr>
        <w:jc w:val="both"/>
      </w:pPr>
    </w:p>
    <w:p w:rsidR="00EC4545" w:rsidRDefault="00EC4545" w:rsidP="00131FBA">
      <w:pPr>
        <w:jc w:val="both"/>
      </w:pPr>
    </w:p>
    <w:p w:rsidR="00CD0264" w:rsidRPr="00926E82" w:rsidRDefault="00CD0264" w:rsidP="00131FBA">
      <w:pPr>
        <w:jc w:val="both"/>
      </w:pPr>
      <w:r w:rsidRPr="00926E82">
        <w:t>М.П.                                           подпись</w:t>
      </w:r>
    </w:p>
    <w:p w:rsidR="00CD0264" w:rsidRPr="00CD0264" w:rsidRDefault="00CD0264" w:rsidP="00131FBA">
      <w:pPr>
        <w:shd w:val="clear" w:color="auto" w:fill="FFFFFF"/>
        <w:spacing w:line="281" w:lineRule="exact"/>
        <w:ind w:left="7" w:right="19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90AD3" w:rsidRPr="00390AD3" w:rsidRDefault="00390AD3" w:rsidP="00131FBA">
      <w:pPr>
        <w:shd w:val="clear" w:color="auto" w:fill="FFFFFF"/>
        <w:spacing w:line="281" w:lineRule="exact"/>
        <w:ind w:left="7" w:right="19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C4545" w:rsidRDefault="00EC4545" w:rsidP="00131FBA">
      <w:pPr>
        <w:shd w:val="clear" w:color="auto" w:fill="FFFFFF"/>
        <w:tabs>
          <w:tab w:val="left" w:leader="underscore" w:pos="4793"/>
        </w:tabs>
        <w:spacing w:line="463" w:lineRule="exact"/>
        <w:jc w:val="both"/>
        <w:rPr>
          <w:rFonts w:ascii="Calibri" w:hAnsi="Calibri"/>
          <w:sz w:val="24"/>
          <w:szCs w:val="24"/>
        </w:rPr>
        <w:sectPr w:rsidR="00EC4545" w:rsidSect="00EC4545">
          <w:type w:val="continuous"/>
          <w:pgSz w:w="11909" w:h="16834"/>
          <w:pgMar w:top="65" w:right="1419" w:bottom="142" w:left="680" w:header="720" w:footer="720" w:gutter="0"/>
          <w:cols w:num="2" w:sep="1" w:space="289"/>
          <w:noEndnote/>
        </w:sectPr>
      </w:pPr>
    </w:p>
    <w:p w:rsidR="00A07DBB" w:rsidRPr="00390AD3" w:rsidRDefault="00A07DBB" w:rsidP="00131FBA">
      <w:pPr>
        <w:shd w:val="clear" w:color="auto" w:fill="FFFFFF"/>
        <w:tabs>
          <w:tab w:val="left" w:leader="underscore" w:pos="4793"/>
        </w:tabs>
        <w:spacing w:line="463" w:lineRule="exact"/>
        <w:jc w:val="both"/>
        <w:rPr>
          <w:rFonts w:ascii="Calibri" w:hAnsi="Calibri"/>
          <w:sz w:val="24"/>
          <w:szCs w:val="24"/>
        </w:rPr>
      </w:pPr>
    </w:p>
    <w:p w:rsidR="00A07DBB" w:rsidRPr="00390AD3" w:rsidRDefault="00A07DBB" w:rsidP="00131FBA">
      <w:pPr>
        <w:shd w:val="clear" w:color="auto" w:fill="FFFFFF"/>
        <w:tabs>
          <w:tab w:val="left" w:leader="underscore" w:pos="4793"/>
        </w:tabs>
        <w:spacing w:line="463" w:lineRule="exact"/>
        <w:jc w:val="both"/>
        <w:rPr>
          <w:rFonts w:ascii="Calibri" w:hAnsi="Calibri"/>
          <w:sz w:val="24"/>
          <w:szCs w:val="24"/>
        </w:rPr>
      </w:pPr>
    </w:p>
    <w:p w:rsidR="00A07DBB" w:rsidRPr="00390AD3" w:rsidRDefault="00A07DBB" w:rsidP="00131FBA">
      <w:pPr>
        <w:shd w:val="clear" w:color="auto" w:fill="FFFFFF"/>
        <w:tabs>
          <w:tab w:val="left" w:leader="underscore" w:pos="4793"/>
        </w:tabs>
        <w:spacing w:line="463" w:lineRule="exact"/>
        <w:jc w:val="both"/>
        <w:rPr>
          <w:rFonts w:ascii="Calibri" w:hAnsi="Calibri"/>
          <w:sz w:val="24"/>
          <w:szCs w:val="24"/>
        </w:rPr>
      </w:pPr>
    </w:p>
    <w:p w:rsidR="007B5F8B" w:rsidRPr="00390AD3" w:rsidRDefault="007B5F8B" w:rsidP="00131FBA">
      <w:pPr>
        <w:shd w:val="clear" w:color="auto" w:fill="FFFFFF"/>
        <w:tabs>
          <w:tab w:val="left" w:leader="underscore" w:pos="4793"/>
        </w:tabs>
        <w:spacing w:line="463" w:lineRule="exact"/>
        <w:jc w:val="both"/>
        <w:rPr>
          <w:rFonts w:ascii="Calibri" w:hAnsi="Calibri"/>
          <w:sz w:val="24"/>
          <w:szCs w:val="24"/>
        </w:rPr>
      </w:pPr>
    </w:p>
    <w:p w:rsidR="00EC4545" w:rsidRDefault="00EC4545" w:rsidP="00131FBA">
      <w:pPr>
        <w:shd w:val="clear" w:color="auto" w:fill="FFFFFF"/>
        <w:tabs>
          <w:tab w:val="left" w:leader="underscore" w:pos="4793"/>
        </w:tabs>
        <w:spacing w:line="463" w:lineRule="exact"/>
        <w:jc w:val="both"/>
        <w:rPr>
          <w:spacing w:val="-1"/>
          <w:sz w:val="24"/>
          <w:szCs w:val="24"/>
        </w:rPr>
        <w:sectPr w:rsidR="00EC4545" w:rsidSect="00EC4545">
          <w:type w:val="continuous"/>
          <w:pgSz w:w="11909" w:h="16834"/>
          <w:pgMar w:top="65" w:right="1419" w:bottom="142" w:left="680" w:header="720" w:footer="720" w:gutter="0"/>
          <w:cols w:num="2" w:sep="1" w:space="289"/>
          <w:noEndnote/>
        </w:sectPr>
      </w:pPr>
    </w:p>
    <w:p w:rsidR="007B5F8B" w:rsidRPr="00390AD3" w:rsidRDefault="007B5F8B" w:rsidP="00131FBA">
      <w:pPr>
        <w:shd w:val="clear" w:color="auto" w:fill="FFFFFF"/>
        <w:tabs>
          <w:tab w:val="left" w:leader="underscore" w:pos="4793"/>
        </w:tabs>
        <w:spacing w:line="463" w:lineRule="exact"/>
        <w:jc w:val="both"/>
        <w:rPr>
          <w:spacing w:val="-1"/>
          <w:sz w:val="24"/>
          <w:szCs w:val="24"/>
        </w:rPr>
      </w:pPr>
    </w:p>
    <w:p w:rsidR="00A9301D" w:rsidRPr="00390AD3" w:rsidRDefault="00A9301D" w:rsidP="00131FBA">
      <w:pPr>
        <w:shd w:val="clear" w:color="auto" w:fill="FFFFFF"/>
        <w:tabs>
          <w:tab w:val="left" w:leader="underscore" w:pos="4793"/>
        </w:tabs>
        <w:spacing w:line="463" w:lineRule="exact"/>
        <w:ind w:left="17"/>
        <w:jc w:val="both"/>
        <w:rPr>
          <w:rFonts w:ascii="Calibri" w:hAnsi="Calibri"/>
          <w:sz w:val="24"/>
          <w:szCs w:val="24"/>
        </w:rPr>
      </w:pPr>
    </w:p>
    <w:p w:rsidR="008700BE" w:rsidRPr="00390AD3" w:rsidRDefault="008700BE" w:rsidP="00131FBA">
      <w:pPr>
        <w:shd w:val="clear" w:color="auto" w:fill="FFFFFF"/>
        <w:tabs>
          <w:tab w:val="left" w:leader="underscore" w:pos="4793"/>
        </w:tabs>
        <w:spacing w:line="463" w:lineRule="exact"/>
        <w:ind w:left="17"/>
        <w:jc w:val="both"/>
        <w:rPr>
          <w:spacing w:val="-1"/>
          <w:sz w:val="24"/>
          <w:szCs w:val="24"/>
        </w:rPr>
      </w:pPr>
    </w:p>
    <w:sectPr w:rsidR="008700BE" w:rsidRPr="00390AD3" w:rsidSect="0039658B">
      <w:type w:val="continuous"/>
      <w:pgSz w:w="11909" w:h="16834"/>
      <w:pgMar w:top="65" w:right="1419" w:bottom="142" w:left="680" w:header="720" w:footer="720" w:gutter="0"/>
      <w:cols w:num="2" w:sep="1" w:space="763" w:equalWidth="0">
        <w:col w:w="4843" w:space="289"/>
        <w:col w:w="467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1CA" w:rsidRDefault="007761CA" w:rsidP="007E50CE">
      <w:r>
        <w:separator/>
      </w:r>
    </w:p>
  </w:endnote>
  <w:endnote w:type="continuationSeparator" w:id="0">
    <w:p w:rsidR="007761CA" w:rsidRDefault="007761CA" w:rsidP="007E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800743"/>
      <w:docPartObj>
        <w:docPartGallery w:val="Page Numbers (Bottom of Page)"/>
        <w:docPartUnique/>
      </w:docPartObj>
    </w:sdtPr>
    <w:sdtEndPr/>
    <w:sdtContent>
      <w:p w:rsidR="0028575C" w:rsidRDefault="0028575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0EA">
          <w:rPr>
            <w:noProof/>
          </w:rPr>
          <w:t>3</w:t>
        </w:r>
        <w:r>
          <w:fldChar w:fldCharType="end"/>
        </w:r>
      </w:p>
    </w:sdtContent>
  </w:sdt>
  <w:p w:rsidR="0028575C" w:rsidRDefault="0028575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1CA" w:rsidRDefault="007761CA" w:rsidP="007E50CE">
      <w:r>
        <w:separator/>
      </w:r>
    </w:p>
  </w:footnote>
  <w:footnote w:type="continuationSeparator" w:id="0">
    <w:p w:rsidR="007761CA" w:rsidRDefault="007761CA" w:rsidP="007E5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4AC9A0C"/>
    <w:lvl w:ilvl="0">
      <w:numFmt w:val="bullet"/>
      <w:lvlText w:val="*"/>
      <w:lvlJc w:val="left"/>
    </w:lvl>
  </w:abstractNum>
  <w:abstractNum w:abstractNumId="1" w15:restartNumberingAfterBreak="0">
    <w:nsid w:val="49BC0623"/>
    <w:multiLevelType w:val="hybridMultilevel"/>
    <w:tmpl w:val="7BF600EE"/>
    <w:lvl w:ilvl="0" w:tplc="12D6F688">
      <w:start w:val="8"/>
      <w:numFmt w:val="decimal"/>
      <w:lvlText w:val="%1."/>
      <w:lvlJc w:val="left"/>
      <w:pPr>
        <w:ind w:left="4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5" w:hanging="360"/>
      </w:pPr>
    </w:lvl>
    <w:lvl w:ilvl="2" w:tplc="0419001B" w:tentative="1">
      <w:start w:val="1"/>
      <w:numFmt w:val="lowerRoman"/>
      <w:lvlText w:val="%3."/>
      <w:lvlJc w:val="right"/>
      <w:pPr>
        <w:ind w:left="6305" w:hanging="180"/>
      </w:pPr>
    </w:lvl>
    <w:lvl w:ilvl="3" w:tplc="0419000F" w:tentative="1">
      <w:start w:val="1"/>
      <w:numFmt w:val="decimal"/>
      <w:lvlText w:val="%4."/>
      <w:lvlJc w:val="left"/>
      <w:pPr>
        <w:ind w:left="7025" w:hanging="360"/>
      </w:pPr>
    </w:lvl>
    <w:lvl w:ilvl="4" w:tplc="04190019" w:tentative="1">
      <w:start w:val="1"/>
      <w:numFmt w:val="lowerLetter"/>
      <w:lvlText w:val="%5."/>
      <w:lvlJc w:val="left"/>
      <w:pPr>
        <w:ind w:left="7745" w:hanging="360"/>
      </w:pPr>
    </w:lvl>
    <w:lvl w:ilvl="5" w:tplc="0419001B" w:tentative="1">
      <w:start w:val="1"/>
      <w:numFmt w:val="lowerRoman"/>
      <w:lvlText w:val="%6."/>
      <w:lvlJc w:val="right"/>
      <w:pPr>
        <w:ind w:left="8465" w:hanging="180"/>
      </w:pPr>
    </w:lvl>
    <w:lvl w:ilvl="6" w:tplc="0419000F" w:tentative="1">
      <w:start w:val="1"/>
      <w:numFmt w:val="decimal"/>
      <w:lvlText w:val="%7."/>
      <w:lvlJc w:val="left"/>
      <w:pPr>
        <w:ind w:left="9185" w:hanging="360"/>
      </w:pPr>
    </w:lvl>
    <w:lvl w:ilvl="7" w:tplc="04190019" w:tentative="1">
      <w:start w:val="1"/>
      <w:numFmt w:val="lowerLetter"/>
      <w:lvlText w:val="%8."/>
      <w:lvlJc w:val="left"/>
      <w:pPr>
        <w:ind w:left="9905" w:hanging="360"/>
      </w:pPr>
    </w:lvl>
    <w:lvl w:ilvl="8" w:tplc="0419001B" w:tentative="1">
      <w:start w:val="1"/>
      <w:numFmt w:val="lowerRoman"/>
      <w:lvlText w:val="%9."/>
      <w:lvlJc w:val="right"/>
      <w:pPr>
        <w:ind w:left="10625" w:hanging="180"/>
      </w:pPr>
    </w:lvl>
  </w:abstractNum>
  <w:abstractNum w:abstractNumId="2" w15:restartNumberingAfterBreak="0">
    <w:nsid w:val="66AC21B0"/>
    <w:multiLevelType w:val="hybridMultilevel"/>
    <w:tmpl w:val="4B4051B6"/>
    <w:lvl w:ilvl="0" w:tplc="224AF6BC">
      <w:start w:val="1"/>
      <w:numFmt w:val="decimal"/>
      <w:lvlText w:val="%1."/>
      <w:lvlJc w:val="left"/>
      <w:pPr>
        <w:ind w:left="4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5" w:hanging="360"/>
      </w:pPr>
    </w:lvl>
    <w:lvl w:ilvl="2" w:tplc="0419001B" w:tentative="1">
      <w:start w:val="1"/>
      <w:numFmt w:val="lowerRoman"/>
      <w:lvlText w:val="%3."/>
      <w:lvlJc w:val="right"/>
      <w:pPr>
        <w:ind w:left="6305" w:hanging="180"/>
      </w:pPr>
    </w:lvl>
    <w:lvl w:ilvl="3" w:tplc="0419000F" w:tentative="1">
      <w:start w:val="1"/>
      <w:numFmt w:val="decimal"/>
      <w:lvlText w:val="%4."/>
      <w:lvlJc w:val="left"/>
      <w:pPr>
        <w:ind w:left="7025" w:hanging="360"/>
      </w:pPr>
    </w:lvl>
    <w:lvl w:ilvl="4" w:tplc="04190019" w:tentative="1">
      <w:start w:val="1"/>
      <w:numFmt w:val="lowerLetter"/>
      <w:lvlText w:val="%5."/>
      <w:lvlJc w:val="left"/>
      <w:pPr>
        <w:ind w:left="7745" w:hanging="360"/>
      </w:pPr>
    </w:lvl>
    <w:lvl w:ilvl="5" w:tplc="0419001B" w:tentative="1">
      <w:start w:val="1"/>
      <w:numFmt w:val="lowerRoman"/>
      <w:lvlText w:val="%6."/>
      <w:lvlJc w:val="right"/>
      <w:pPr>
        <w:ind w:left="8465" w:hanging="180"/>
      </w:pPr>
    </w:lvl>
    <w:lvl w:ilvl="6" w:tplc="0419000F" w:tentative="1">
      <w:start w:val="1"/>
      <w:numFmt w:val="decimal"/>
      <w:lvlText w:val="%7."/>
      <w:lvlJc w:val="left"/>
      <w:pPr>
        <w:ind w:left="9185" w:hanging="360"/>
      </w:pPr>
    </w:lvl>
    <w:lvl w:ilvl="7" w:tplc="04190019" w:tentative="1">
      <w:start w:val="1"/>
      <w:numFmt w:val="lowerLetter"/>
      <w:lvlText w:val="%8."/>
      <w:lvlJc w:val="left"/>
      <w:pPr>
        <w:ind w:left="9905" w:hanging="360"/>
      </w:pPr>
    </w:lvl>
    <w:lvl w:ilvl="8" w:tplc="0419001B" w:tentative="1">
      <w:start w:val="1"/>
      <w:numFmt w:val="lowerRoman"/>
      <w:lvlText w:val="%9."/>
      <w:lvlJc w:val="right"/>
      <w:pPr>
        <w:ind w:left="10625" w:hanging="180"/>
      </w:pPr>
    </w:lvl>
  </w:abstractNum>
  <w:abstractNum w:abstractNumId="3" w15:restartNumberingAfterBreak="0">
    <w:nsid w:val="6ABD301F"/>
    <w:multiLevelType w:val="hybridMultilevel"/>
    <w:tmpl w:val="5DCCAFD0"/>
    <w:lvl w:ilvl="0" w:tplc="6598D8F8">
      <w:start w:val="8"/>
      <w:numFmt w:val="decimal"/>
      <w:lvlText w:val="%1."/>
      <w:lvlJc w:val="left"/>
      <w:pPr>
        <w:ind w:left="4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5" w:hanging="360"/>
      </w:pPr>
    </w:lvl>
    <w:lvl w:ilvl="2" w:tplc="0419001B" w:tentative="1">
      <w:start w:val="1"/>
      <w:numFmt w:val="lowerRoman"/>
      <w:lvlText w:val="%3."/>
      <w:lvlJc w:val="right"/>
      <w:pPr>
        <w:ind w:left="6305" w:hanging="180"/>
      </w:pPr>
    </w:lvl>
    <w:lvl w:ilvl="3" w:tplc="0419000F" w:tentative="1">
      <w:start w:val="1"/>
      <w:numFmt w:val="decimal"/>
      <w:lvlText w:val="%4."/>
      <w:lvlJc w:val="left"/>
      <w:pPr>
        <w:ind w:left="7025" w:hanging="360"/>
      </w:pPr>
    </w:lvl>
    <w:lvl w:ilvl="4" w:tplc="04190019" w:tentative="1">
      <w:start w:val="1"/>
      <w:numFmt w:val="lowerLetter"/>
      <w:lvlText w:val="%5."/>
      <w:lvlJc w:val="left"/>
      <w:pPr>
        <w:ind w:left="7745" w:hanging="360"/>
      </w:pPr>
    </w:lvl>
    <w:lvl w:ilvl="5" w:tplc="0419001B" w:tentative="1">
      <w:start w:val="1"/>
      <w:numFmt w:val="lowerRoman"/>
      <w:lvlText w:val="%6."/>
      <w:lvlJc w:val="right"/>
      <w:pPr>
        <w:ind w:left="8465" w:hanging="180"/>
      </w:pPr>
    </w:lvl>
    <w:lvl w:ilvl="6" w:tplc="0419000F" w:tentative="1">
      <w:start w:val="1"/>
      <w:numFmt w:val="decimal"/>
      <w:lvlText w:val="%7."/>
      <w:lvlJc w:val="left"/>
      <w:pPr>
        <w:ind w:left="9185" w:hanging="360"/>
      </w:pPr>
    </w:lvl>
    <w:lvl w:ilvl="7" w:tplc="04190019" w:tentative="1">
      <w:start w:val="1"/>
      <w:numFmt w:val="lowerLetter"/>
      <w:lvlText w:val="%8."/>
      <w:lvlJc w:val="left"/>
      <w:pPr>
        <w:ind w:left="9905" w:hanging="360"/>
      </w:pPr>
    </w:lvl>
    <w:lvl w:ilvl="8" w:tplc="0419001B" w:tentative="1">
      <w:start w:val="1"/>
      <w:numFmt w:val="lowerRoman"/>
      <w:lvlText w:val="%9."/>
      <w:lvlJc w:val="right"/>
      <w:pPr>
        <w:ind w:left="1062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BE"/>
    <w:rsid w:val="00030D38"/>
    <w:rsid w:val="000416FD"/>
    <w:rsid w:val="000D5582"/>
    <w:rsid w:val="000E5A2F"/>
    <w:rsid w:val="000F69ED"/>
    <w:rsid w:val="00131FBA"/>
    <w:rsid w:val="00135CDB"/>
    <w:rsid w:val="00161AF4"/>
    <w:rsid w:val="00190186"/>
    <w:rsid w:val="001A50E1"/>
    <w:rsid w:val="002036F8"/>
    <w:rsid w:val="00265D1F"/>
    <w:rsid w:val="00273102"/>
    <w:rsid w:val="0028575C"/>
    <w:rsid w:val="00287658"/>
    <w:rsid w:val="00293095"/>
    <w:rsid w:val="00390AD3"/>
    <w:rsid w:val="0039658B"/>
    <w:rsid w:val="00421D3B"/>
    <w:rsid w:val="004A60DB"/>
    <w:rsid w:val="004E1F8D"/>
    <w:rsid w:val="004E3042"/>
    <w:rsid w:val="00524D74"/>
    <w:rsid w:val="00537FA6"/>
    <w:rsid w:val="00547F61"/>
    <w:rsid w:val="0058332D"/>
    <w:rsid w:val="00594F6A"/>
    <w:rsid w:val="00595509"/>
    <w:rsid w:val="00596776"/>
    <w:rsid w:val="005B4484"/>
    <w:rsid w:val="005B63F5"/>
    <w:rsid w:val="005D1514"/>
    <w:rsid w:val="005D7E9B"/>
    <w:rsid w:val="00602C8C"/>
    <w:rsid w:val="00607257"/>
    <w:rsid w:val="0066455B"/>
    <w:rsid w:val="006B4FA1"/>
    <w:rsid w:val="006D2BD7"/>
    <w:rsid w:val="00762429"/>
    <w:rsid w:val="00773D1F"/>
    <w:rsid w:val="007761CA"/>
    <w:rsid w:val="007B5F8B"/>
    <w:rsid w:val="007D5CDF"/>
    <w:rsid w:val="007E50CE"/>
    <w:rsid w:val="007E5D3D"/>
    <w:rsid w:val="00802965"/>
    <w:rsid w:val="008244F7"/>
    <w:rsid w:val="008700BE"/>
    <w:rsid w:val="008C30FF"/>
    <w:rsid w:val="00901BD7"/>
    <w:rsid w:val="00926E82"/>
    <w:rsid w:val="00933867"/>
    <w:rsid w:val="009947A6"/>
    <w:rsid w:val="00A07DBB"/>
    <w:rsid w:val="00A15D63"/>
    <w:rsid w:val="00A46989"/>
    <w:rsid w:val="00A667C7"/>
    <w:rsid w:val="00A84F29"/>
    <w:rsid w:val="00A9301D"/>
    <w:rsid w:val="00A94973"/>
    <w:rsid w:val="00AC2E73"/>
    <w:rsid w:val="00AD2F85"/>
    <w:rsid w:val="00B11A81"/>
    <w:rsid w:val="00B8724A"/>
    <w:rsid w:val="00BB5842"/>
    <w:rsid w:val="00BB7675"/>
    <w:rsid w:val="00C17F8F"/>
    <w:rsid w:val="00C431F4"/>
    <w:rsid w:val="00CC04B9"/>
    <w:rsid w:val="00CC5523"/>
    <w:rsid w:val="00CD0264"/>
    <w:rsid w:val="00D175D1"/>
    <w:rsid w:val="00D212F9"/>
    <w:rsid w:val="00D458AA"/>
    <w:rsid w:val="00D57513"/>
    <w:rsid w:val="00E020EA"/>
    <w:rsid w:val="00E0460F"/>
    <w:rsid w:val="00E279B0"/>
    <w:rsid w:val="00EC4545"/>
    <w:rsid w:val="00ED2E09"/>
    <w:rsid w:val="00F23A7E"/>
    <w:rsid w:val="00F4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76F31"/>
  <w14:defaultImageDpi w14:val="0"/>
  <w15:docId w15:val="{CC6C50FD-9B0C-4DF6-AC44-5C41651F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5F8B"/>
    <w:rPr>
      <w:rFonts w:cs="Times New Roman"/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39658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3965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0AD3"/>
    <w:pPr>
      <w:ind w:left="720"/>
      <w:contextualSpacing/>
    </w:pPr>
  </w:style>
  <w:style w:type="paragraph" w:styleId="a9">
    <w:name w:val="header"/>
    <w:basedOn w:val="a"/>
    <w:link w:val="aa"/>
    <w:uiPriority w:val="99"/>
    <w:rsid w:val="007E50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50CE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7E50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50C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kyf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go@skyf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№</vt:lpstr>
    </vt:vector>
  </TitlesOfParts>
  <Company>Дом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№</dc:title>
  <dc:subject/>
  <dc:creator>Елисеева Екатерина</dc:creator>
  <cp:keywords/>
  <dc:description/>
  <cp:lastModifiedBy>Microsoft Office User</cp:lastModifiedBy>
  <cp:revision>11</cp:revision>
  <cp:lastPrinted>2020-03-10T07:17:00Z</cp:lastPrinted>
  <dcterms:created xsi:type="dcterms:W3CDTF">2020-03-02T06:49:00Z</dcterms:created>
  <dcterms:modified xsi:type="dcterms:W3CDTF">2021-08-29T10:42:00Z</dcterms:modified>
</cp:coreProperties>
</file>